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A8178" w14:textId="1B7AB61F" w:rsidR="005A7776" w:rsidRDefault="005A7776" w:rsidP="00BA5DEC">
      <w:pPr>
        <w:jc w:val="center"/>
      </w:pPr>
      <w:r>
        <w:rPr>
          <w:noProof/>
          <w:lang w:eastAsia="da-DK"/>
        </w:rPr>
        <w:drawing>
          <wp:inline distT="0" distB="0" distL="0" distR="0" wp14:anchorId="6BF54010" wp14:editId="331194E9">
            <wp:extent cx="5544000" cy="55440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8">
                      <a:extLst>
                        <a:ext uri="{28A0092B-C50C-407E-A947-70E740481C1C}">
                          <a14:useLocalDpi xmlns:a14="http://schemas.microsoft.com/office/drawing/2010/main" val="0"/>
                        </a:ext>
                      </a:extLst>
                    </a:blip>
                    <a:stretch>
                      <a:fillRect/>
                    </a:stretch>
                  </pic:blipFill>
                  <pic:spPr>
                    <a:xfrm>
                      <a:off x="0" y="0"/>
                      <a:ext cx="5544000" cy="5544000"/>
                    </a:xfrm>
                    <a:prstGeom prst="rect">
                      <a:avLst/>
                    </a:prstGeom>
                  </pic:spPr>
                </pic:pic>
              </a:graphicData>
            </a:graphic>
          </wp:inline>
        </w:drawing>
      </w:r>
    </w:p>
    <w:p w14:paraId="73067150" w14:textId="77777777" w:rsidR="00BA5DEC" w:rsidRDefault="00BA5DEC" w:rsidP="00BA5DEC">
      <w:pPr>
        <w:jc w:val="center"/>
      </w:pPr>
    </w:p>
    <w:p w14:paraId="0EB85293" w14:textId="5C566C42" w:rsidR="00991AD2" w:rsidRPr="00991AD2" w:rsidRDefault="00BA5DEC">
      <w:pPr>
        <w:rPr>
          <w:sz w:val="56"/>
          <w:szCs w:val="56"/>
        </w:rPr>
      </w:pPr>
      <w:r w:rsidRPr="00991AD2">
        <w:rPr>
          <w:sz w:val="56"/>
          <w:szCs w:val="56"/>
        </w:rPr>
        <w:t>STYRELSESVEDTÆGT 2026</w:t>
      </w:r>
    </w:p>
    <w:p w14:paraId="383B28BF" w14:textId="48184586" w:rsidR="00991AD2" w:rsidRPr="00991AD2" w:rsidRDefault="00991AD2">
      <w:pPr>
        <w:rPr>
          <w:sz w:val="56"/>
          <w:szCs w:val="56"/>
        </w:rPr>
      </w:pPr>
      <w:r w:rsidRPr="00991AD2">
        <w:rPr>
          <w:sz w:val="56"/>
          <w:szCs w:val="56"/>
        </w:rPr>
        <w:t>LÆSØ KOMMUNE</w:t>
      </w:r>
      <w:r>
        <w:rPr>
          <w:sz w:val="56"/>
          <w:szCs w:val="56"/>
        </w:rPr>
        <w:t xml:space="preserve">      </w:t>
      </w:r>
    </w:p>
    <w:p w14:paraId="602ED366" w14:textId="1A17B08D" w:rsidR="00991AD2" w:rsidRPr="00BA5DEC" w:rsidRDefault="00991AD2" w:rsidP="00991AD2">
      <w:pPr>
        <w:jc w:val="right"/>
        <w:rPr>
          <w:sz w:val="72"/>
          <w:szCs w:val="72"/>
        </w:rPr>
      </w:pPr>
      <w:r>
        <w:rPr>
          <w:noProof/>
        </w:rPr>
        <w:drawing>
          <wp:inline distT="0" distB="0" distL="0" distR="0" wp14:anchorId="42996D04" wp14:editId="12F81343">
            <wp:extent cx="1207135" cy="1271270"/>
            <wp:effectExtent l="0" t="0" r="0" b="5080"/>
            <wp:docPr id="924086788" name="Billede 1" descr="Et billede, der indeholder tekst, emblem, cirkel, Varemærk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086788" name="Billede 1" descr="Et billede, der indeholder tekst, emblem, cirkel, Varemærke&#10;&#10;AI-genereret indhold kan være ukorrek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7135" cy="1271270"/>
                    </a:xfrm>
                    <a:prstGeom prst="rect">
                      <a:avLst/>
                    </a:prstGeom>
                    <a:noFill/>
                    <a:ln>
                      <a:noFill/>
                    </a:ln>
                  </pic:spPr>
                </pic:pic>
              </a:graphicData>
            </a:graphic>
          </wp:inline>
        </w:drawing>
      </w:r>
      <w:r w:rsidR="00BA5DEC">
        <w:rPr>
          <w:sz w:val="72"/>
          <w:szCs w:val="72"/>
        </w:rPr>
        <w:t xml:space="preserve">    </w:t>
      </w:r>
    </w:p>
    <w:sdt>
      <w:sdtPr>
        <w:rPr>
          <w:rFonts w:asciiTheme="minorHAnsi" w:eastAsiaTheme="minorHAnsi" w:hAnsiTheme="minorHAnsi" w:cstheme="minorBidi"/>
          <w:color w:val="auto"/>
          <w:sz w:val="22"/>
          <w:szCs w:val="22"/>
          <w:lang w:eastAsia="en-US"/>
        </w:rPr>
        <w:id w:val="-1960634839"/>
        <w:docPartObj>
          <w:docPartGallery w:val="Table of Contents"/>
          <w:docPartUnique/>
        </w:docPartObj>
      </w:sdtPr>
      <w:sdtEndPr>
        <w:rPr>
          <w:b/>
          <w:bCs/>
        </w:rPr>
      </w:sdtEndPr>
      <w:sdtContent>
        <w:p w14:paraId="2AB1EDF7" w14:textId="77777777" w:rsidR="00BA5DEC" w:rsidRDefault="00BA5DEC">
          <w:pPr>
            <w:pStyle w:val="Overskrift"/>
            <w:rPr>
              <w:rFonts w:asciiTheme="minorHAnsi" w:eastAsiaTheme="minorHAnsi" w:hAnsiTheme="minorHAnsi" w:cstheme="minorBidi"/>
              <w:color w:val="auto"/>
              <w:sz w:val="22"/>
              <w:szCs w:val="22"/>
              <w:lang w:eastAsia="en-US"/>
            </w:rPr>
          </w:pPr>
        </w:p>
        <w:p w14:paraId="241621A3" w14:textId="153EF10B" w:rsidR="00C70D23" w:rsidRDefault="00C70D23">
          <w:pPr>
            <w:pStyle w:val="Overskrift"/>
          </w:pPr>
          <w:r>
            <w:t>Indholdsfortegnelse</w:t>
          </w:r>
        </w:p>
        <w:p w14:paraId="4D9C1DC9" w14:textId="05F00C79" w:rsidR="00E959A1" w:rsidRDefault="00C70D23">
          <w:pPr>
            <w:pStyle w:val="Indholdsfortegnelse1"/>
            <w:tabs>
              <w:tab w:val="right" w:leader="dot" w:pos="9628"/>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11423680" w:history="1">
            <w:r w:rsidR="00E959A1" w:rsidRPr="00BB3A4C">
              <w:rPr>
                <w:rStyle w:val="Hyperlink"/>
                <w:rFonts w:eastAsia="Times New Roman"/>
                <w:noProof/>
              </w:rPr>
              <w:t>KAPITEL 1. KOMMUNALBESTYRELSEN</w:t>
            </w:r>
            <w:r w:rsidR="00E959A1">
              <w:rPr>
                <w:noProof/>
                <w:webHidden/>
              </w:rPr>
              <w:tab/>
            </w:r>
            <w:r w:rsidR="00E959A1">
              <w:rPr>
                <w:noProof/>
                <w:webHidden/>
              </w:rPr>
              <w:fldChar w:fldCharType="begin"/>
            </w:r>
            <w:r w:rsidR="00E959A1">
              <w:rPr>
                <w:noProof/>
                <w:webHidden/>
              </w:rPr>
              <w:instrText xml:space="preserve"> PAGEREF _Toc211423680 \h </w:instrText>
            </w:r>
            <w:r w:rsidR="00E959A1">
              <w:rPr>
                <w:noProof/>
                <w:webHidden/>
              </w:rPr>
            </w:r>
            <w:r w:rsidR="00E959A1">
              <w:rPr>
                <w:noProof/>
                <w:webHidden/>
              </w:rPr>
              <w:fldChar w:fldCharType="separate"/>
            </w:r>
            <w:r w:rsidR="00E959A1">
              <w:rPr>
                <w:noProof/>
                <w:webHidden/>
              </w:rPr>
              <w:t>3</w:t>
            </w:r>
            <w:r w:rsidR="00E959A1">
              <w:rPr>
                <w:noProof/>
                <w:webHidden/>
              </w:rPr>
              <w:fldChar w:fldCharType="end"/>
            </w:r>
          </w:hyperlink>
        </w:p>
        <w:p w14:paraId="792F8B26" w14:textId="5F2D5067" w:rsidR="00E959A1" w:rsidRDefault="00E959A1">
          <w:pPr>
            <w:pStyle w:val="Indholdsfortegnelse2"/>
            <w:tabs>
              <w:tab w:val="right" w:leader="dot" w:pos="9628"/>
            </w:tabs>
            <w:rPr>
              <w:rFonts w:cstheme="minorBidi"/>
              <w:noProof/>
              <w:kern w:val="2"/>
              <w:sz w:val="24"/>
              <w:szCs w:val="24"/>
              <w14:ligatures w14:val="standardContextual"/>
            </w:rPr>
          </w:pPr>
          <w:hyperlink w:anchor="_Toc211423681" w:history="1">
            <w:r w:rsidRPr="00BB3A4C">
              <w:rPr>
                <w:rStyle w:val="Hyperlink"/>
                <w:rFonts w:ascii="Arial" w:eastAsia="Times New Roman" w:hAnsi="Arial" w:cs="Arial"/>
                <w:noProof/>
              </w:rPr>
              <w:t>§ 1.</w:t>
            </w:r>
            <w:r>
              <w:rPr>
                <w:noProof/>
                <w:webHidden/>
              </w:rPr>
              <w:tab/>
            </w:r>
            <w:r>
              <w:rPr>
                <w:noProof/>
                <w:webHidden/>
              </w:rPr>
              <w:fldChar w:fldCharType="begin"/>
            </w:r>
            <w:r>
              <w:rPr>
                <w:noProof/>
                <w:webHidden/>
              </w:rPr>
              <w:instrText xml:space="preserve"> PAGEREF _Toc211423681 \h </w:instrText>
            </w:r>
            <w:r>
              <w:rPr>
                <w:noProof/>
                <w:webHidden/>
              </w:rPr>
            </w:r>
            <w:r>
              <w:rPr>
                <w:noProof/>
                <w:webHidden/>
              </w:rPr>
              <w:fldChar w:fldCharType="separate"/>
            </w:r>
            <w:r>
              <w:rPr>
                <w:noProof/>
                <w:webHidden/>
              </w:rPr>
              <w:t>3</w:t>
            </w:r>
            <w:r>
              <w:rPr>
                <w:noProof/>
                <w:webHidden/>
              </w:rPr>
              <w:fldChar w:fldCharType="end"/>
            </w:r>
          </w:hyperlink>
        </w:p>
        <w:p w14:paraId="2FFA168F" w14:textId="0691E23F" w:rsidR="00E959A1" w:rsidRDefault="00E959A1">
          <w:pPr>
            <w:pStyle w:val="Indholdsfortegnelse2"/>
            <w:tabs>
              <w:tab w:val="right" w:leader="dot" w:pos="9628"/>
            </w:tabs>
            <w:rPr>
              <w:rFonts w:cstheme="minorBidi"/>
              <w:noProof/>
              <w:kern w:val="2"/>
              <w:sz w:val="24"/>
              <w:szCs w:val="24"/>
              <w14:ligatures w14:val="standardContextual"/>
            </w:rPr>
          </w:pPr>
          <w:hyperlink w:anchor="_Toc211423682" w:history="1">
            <w:r w:rsidRPr="00BB3A4C">
              <w:rPr>
                <w:rStyle w:val="Hyperlink"/>
                <w:rFonts w:ascii="Arial" w:eastAsia="Times New Roman" w:hAnsi="Arial" w:cs="Arial"/>
                <w:noProof/>
              </w:rPr>
              <w:t>§ 2.</w:t>
            </w:r>
            <w:r>
              <w:rPr>
                <w:noProof/>
                <w:webHidden/>
              </w:rPr>
              <w:tab/>
            </w:r>
            <w:r>
              <w:rPr>
                <w:noProof/>
                <w:webHidden/>
              </w:rPr>
              <w:fldChar w:fldCharType="begin"/>
            </w:r>
            <w:r>
              <w:rPr>
                <w:noProof/>
                <w:webHidden/>
              </w:rPr>
              <w:instrText xml:space="preserve"> PAGEREF _Toc211423682 \h </w:instrText>
            </w:r>
            <w:r>
              <w:rPr>
                <w:noProof/>
                <w:webHidden/>
              </w:rPr>
            </w:r>
            <w:r>
              <w:rPr>
                <w:noProof/>
                <w:webHidden/>
              </w:rPr>
              <w:fldChar w:fldCharType="separate"/>
            </w:r>
            <w:r>
              <w:rPr>
                <w:noProof/>
                <w:webHidden/>
              </w:rPr>
              <w:t>3</w:t>
            </w:r>
            <w:r>
              <w:rPr>
                <w:noProof/>
                <w:webHidden/>
              </w:rPr>
              <w:fldChar w:fldCharType="end"/>
            </w:r>
          </w:hyperlink>
        </w:p>
        <w:p w14:paraId="28403934" w14:textId="35EAE712" w:rsidR="00E959A1" w:rsidRDefault="00E959A1">
          <w:pPr>
            <w:pStyle w:val="Indholdsfortegnelse1"/>
            <w:tabs>
              <w:tab w:val="right" w:leader="dot" w:pos="9628"/>
            </w:tabs>
            <w:rPr>
              <w:rFonts w:cstheme="minorBidi"/>
              <w:noProof/>
              <w:kern w:val="2"/>
              <w:sz w:val="24"/>
              <w:szCs w:val="24"/>
              <w14:ligatures w14:val="standardContextual"/>
            </w:rPr>
          </w:pPr>
          <w:hyperlink w:anchor="_Toc211423683" w:history="1">
            <w:r w:rsidRPr="00BB3A4C">
              <w:rPr>
                <w:rStyle w:val="Hyperlink"/>
                <w:rFonts w:eastAsia="Times New Roman"/>
                <w:noProof/>
              </w:rPr>
              <w:t>KAPITEL 2. BORGMESTEREN</w:t>
            </w:r>
            <w:r>
              <w:rPr>
                <w:noProof/>
                <w:webHidden/>
              </w:rPr>
              <w:tab/>
            </w:r>
            <w:r>
              <w:rPr>
                <w:noProof/>
                <w:webHidden/>
              </w:rPr>
              <w:fldChar w:fldCharType="begin"/>
            </w:r>
            <w:r>
              <w:rPr>
                <w:noProof/>
                <w:webHidden/>
              </w:rPr>
              <w:instrText xml:space="preserve"> PAGEREF _Toc211423683 \h </w:instrText>
            </w:r>
            <w:r>
              <w:rPr>
                <w:noProof/>
                <w:webHidden/>
              </w:rPr>
            </w:r>
            <w:r>
              <w:rPr>
                <w:noProof/>
                <w:webHidden/>
              </w:rPr>
              <w:fldChar w:fldCharType="separate"/>
            </w:r>
            <w:r>
              <w:rPr>
                <w:noProof/>
                <w:webHidden/>
              </w:rPr>
              <w:t>3</w:t>
            </w:r>
            <w:r>
              <w:rPr>
                <w:noProof/>
                <w:webHidden/>
              </w:rPr>
              <w:fldChar w:fldCharType="end"/>
            </w:r>
          </w:hyperlink>
        </w:p>
        <w:p w14:paraId="42DF3DC8" w14:textId="57980C06" w:rsidR="00E959A1" w:rsidRDefault="00E959A1">
          <w:pPr>
            <w:pStyle w:val="Indholdsfortegnelse2"/>
            <w:tabs>
              <w:tab w:val="right" w:leader="dot" w:pos="9628"/>
            </w:tabs>
            <w:rPr>
              <w:rFonts w:cstheme="minorBidi"/>
              <w:noProof/>
              <w:kern w:val="2"/>
              <w:sz w:val="24"/>
              <w:szCs w:val="24"/>
              <w14:ligatures w14:val="standardContextual"/>
            </w:rPr>
          </w:pPr>
          <w:hyperlink w:anchor="_Toc211423684" w:history="1">
            <w:r w:rsidRPr="00BB3A4C">
              <w:rPr>
                <w:rStyle w:val="Hyperlink"/>
                <w:rFonts w:ascii="Arial" w:eastAsia="Times New Roman" w:hAnsi="Arial" w:cs="Arial"/>
                <w:noProof/>
              </w:rPr>
              <w:t>§ 3.</w:t>
            </w:r>
            <w:r>
              <w:rPr>
                <w:noProof/>
                <w:webHidden/>
              </w:rPr>
              <w:tab/>
            </w:r>
            <w:r>
              <w:rPr>
                <w:noProof/>
                <w:webHidden/>
              </w:rPr>
              <w:fldChar w:fldCharType="begin"/>
            </w:r>
            <w:r>
              <w:rPr>
                <w:noProof/>
                <w:webHidden/>
              </w:rPr>
              <w:instrText xml:space="preserve"> PAGEREF _Toc211423684 \h </w:instrText>
            </w:r>
            <w:r>
              <w:rPr>
                <w:noProof/>
                <w:webHidden/>
              </w:rPr>
            </w:r>
            <w:r>
              <w:rPr>
                <w:noProof/>
                <w:webHidden/>
              </w:rPr>
              <w:fldChar w:fldCharType="separate"/>
            </w:r>
            <w:r>
              <w:rPr>
                <w:noProof/>
                <w:webHidden/>
              </w:rPr>
              <w:t>3</w:t>
            </w:r>
            <w:r>
              <w:rPr>
                <w:noProof/>
                <w:webHidden/>
              </w:rPr>
              <w:fldChar w:fldCharType="end"/>
            </w:r>
          </w:hyperlink>
        </w:p>
        <w:p w14:paraId="0951FCD9" w14:textId="76D7C5D2" w:rsidR="00E959A1" w:rsidRDefault="00E959A1">
          <w:pPr>
            <w:pStyle w:val="Indholdsfortegnelse2"/>
            <w:tabs>
              <w:tab w:val="right" w:leader="dot" w:pos="9628"/>
            </w:tabs>
            <w:rPr>
              <w:rFonts w:cstheme="minorBidi"/>
              <w:noProof/>
              <w:kern w:val="2"/>
              <w:sz w:val="24"/>
              <w:szCs w:val="24"/>
              <w14:ligatures w14:val="standardContextual"/>
            </w:rPr>
          </w:pPr>
          <w:hyperlink w:anchor="_Toc211423685" w:history="1">
            <w:r w:rsidRPr="00BB3A4C">
              <w:rPr>
                <w:rStyle w:val="Hyperlink"/>
                <w:rFonts w:ascii="Arial" w:eastAsia="Times New Roman" w:hAnsi="Arial" w:cs="Arial"/>
                <w:noProof/>
              </w:rPr>
              <w:t>§ 4.</w:t>
            </w:r>
            <w:r>
              <w:rPr>
                <w:noProof/>
                <w:webHidden/>
              </w:rPr>
              <w:tab/>
            </w:r>
            <w:r>
              <w:rPr>
                <w:noProof/>
                <w:webHidden/>
              </w:rPr>
              <w:fldChar w:fldCharType="begin"/>
            </w:r>
            <w:r>
              <w:rPr>
                <w:noProof/>
                <w:webHidden/>
              </w:rPr>
              <w:instrText xml:space="preserve"> PAGEREF _Toc211423685 \h </w:instrText>
            </w:r>
            <w:r>
              <w:rPr>
                <w:noProof/>
                <w:webHidden/>
              </w:rPr>
            </w:r>
            <w:r>
              <w:rPr>
                <w:noProof/>
                <w:webHidden/>
              </w:rPr>
              <w:fldChar w:fldCharType="separate"/>
            </w:r>
            <w:r>
              <w:rPr>
                <w:noProof/>
                <w:webHidden/>
              </w:rPr>
              <w:t>3</w:t>
            </w:r>
            <w:r>
              <w:rPr>
                <w:noProof/>
                <w:webHidden/>
              </w:rPr>
              <w:fldChar w:fldCharType="end"/>
            </w:r>
          </w:hyperlink>
        </w:p>
        <w:p w14:paraId="295DC67B" w14:textId="271AE4C0" w:rsidR="00E959A1" w:rsidRDefault="00E959A1">
          <w:pPr>
            <w:pStyle w:val="Indholdsfortegnelse2"/>
            <w:tabs>
              <w:tab w:val="right" w:leader="dot" w:pos="9628"/>
            </w:tabs>
            <w:rPr>
              <w:rFonts w:cstheme="minorBidi"/>
              <w:noProof/>
              <w:kern w:val="2"/>
              <w:sz w:val="24"/>
              <w:szCs w:val="24"/>
              <w14:ligatures w14:val="standardContextual"/>
            </w:rPr>
          </w:pPr>
          <w:hyperlink w:anchor="_Toc211423686" w:history="1">
            <w:r w:rsidRPr="00BB3A4C">
              <w:rPr>
                <w:rStyle w:val="Hyperlink"/>
                <w:rFonts w:ascii="Arial" w:eastAsia="Times New Roman" w:hAnsi="Arial" w:cs="Arial"/>
                <w:noProof/>
              </w:rPr>
              <w:t>§ 5.</w:t>
            </w:r>
            <w:r>
              <w:rPr>
                <w:noProof/>
                <w:webHidden/>
              </w:rPr>
              <w:tab/>
            </w:r>
            <w:r>
              <w:rPr>
                <w:noProof/>
                <w:webHidden/>
              </w:rPr>
              <w:fldChar w:fldCharType="begin"/>
            </w:r>
            <w:r>
              <w:rPr>
                <w:noProof/>
                <w:webHidden/>
              </w:rPr>
              <w:instrText xml:space="preserve"> PAGEREF _Toc211423686 \h </w:instrText>
            </w:r>
            <w:r>
              <w:rPr>
                <w:noProof/>
                <w:webHidden/>
              </w:rPr>
            </w:r>
            <w:r>
              <w:rPr>
                <w:noProof/>
                <w:webHidden/>
              </w:rPr>
              <w:fldChar w:fldCharType="separate"/>
            </w:r>
            <w:r>
              <w:rPr>
                <w:noProof/>
                <w:webHidden/>
              </w:rPr>
              <w:t>3</w:t>
            </w:r>
            <w:r>
              <w:rPr>
                <w:noProof/>
                <w:webHidden/>
              </w:rPr>
              <w:fldChar w:fldCharType="end"/>
            </w:r>
          </w:hyperlink>
        </w:p>
        <w:p w14:paraId="0D9438A0" w14:textId="50C61F9B" w:rsidR="00E959A1" w:rsidRDefault="00E959A1">
          <w:pPr>
            <w:pStyle w:val="Indholdsfortegnelse1"/>
            <w:tabs>
              <w:tab w:val="right" w:leader="dot" w:pos="9628"/>
            </w:tabs>
            <w:rPr>
              <w:rFonts w:cstheme="minorBidi"/>
              <w:noProof/>
              <w:kern w:val="2"/>
              <w:sz w:val="24"/>
              <w:szCs w:val="24"/>
              <w14:ligatures w14:val="standardContextual"/>
            </w:rPr>
          </w:pPr>
          <w:hyperlink w:anchor="_Toc211423687" w:history="1">
            <w:r w:rsidRPr="00BB3A4C">
              <w:rPr>
                <w:rStyle w:val="Hyperlink"/>
                <w:rFonts w:eastAsia="Times New Roman"/>
                <w:noProof/>
              </w:rPr>
              <w:t>KAPITEL 3. NEDSÆTTELSE AF UDVALG OG ALMINDELIGE REGLER FOR DISSES VIRKSOMHED M.V.</w:t>
            </w:r>
            <w:r>
              <w:rPr>
                <w:noProof/>
                <w:webHidden/>
              </w:rPr>
              <w:tab/>
            </w:r>
            <w:r>
              <w:rPr>
                <w:noProof/>
                <w:webHidden/>
              </w:rPr>
              <w:fldChar w:fldCharType="begin"/>
            </w:r>
            <w:r>
              <w:rPr>
                <w:noProof/>
                <w:webHidden/>
              </w:rPr>
              <w:instrText xml:space="preserve"> PAGEREF _Toc211423687 \h </w:instrText>
            </w:r>
            <w:r>
              <w:rPr>
                <w:noProof/>
                <w:webHidden/>
              </w:rPr>
            </w:r>
            <w:r>
              <w:rPr>
                <w:noProof/>
                <w:webHidden/>
              </w:rPr>
              <w:fldChar w:fldCharType="separate"/>
            </w:r>
            <w:r>
              <w:rPr>
                <w:noProof/>
                <w:webHidden/>
              </w:rPr>
              <w:t>4</w:t>
            </w:r>
            <w:r>
              <w:rPr>
                <w:noProof/>
                <w:webHidden/>
              </w:rPr>
              <w:fldChar w:fldCharType="end"/>
            </w:r>
          </w:hyperlink>
        </w:p>
        <w:p w14:paraId="0A4D00BC" w14:textId="23CDBC05" w:rsidR="00E959A1" w:rsidRDefault="00E959A1">
          <w:pPr>
            <w:pStyle w:val="Indholdsfortegnelse2"/>
            <w:tabs>
              <w:tab w:val="right" w:leader="dot" w:pos="9628"/>
            </w:tabs>
            <w:rPr>
              <w:rFonts w:cstheme="minorBidi"/>
              <w:noProof/>
              <w:kern w:val="2"/>
              <w:sz w:val="24"/>
              <w:szCs w:val="24"/>
              <w14:ligatures w14:val="standardContextual"/>
            </w:rPr>
          </w:pPr>
          <w:hyperlink w:anchor="_Toc211423688" w:history="1">
            <w:r w:rsidRPr="00BB3A4C">
              <w:rPr>
                <w:rStyle w:val="Hyperlink"/>
                <w:rFonts w:ascii="Arial" w:eastAsia="Times New Roman" w:hAnsi="Arial" w:cs="Arial"/>
                <w:noProof/>
              </w:rPr>
              <w:t>§ 6.</w:t>
            </w:r>
            <w:r>
              <w:rPr>
                <w:noProof/>
                <w:webHidden/>
              </w:rPr>
              <w:tab/>
            </w:r>
            <w:r>
              <w:rPr>
                <w:noProof/>
                <w:webHidden/>
              </w:rPr>
              <w:fldChar w:fldCharType="begin"/>
            </w:r>
            <w:r>
              <w:rPr>
                <w:noProof/>
                <w:webHidden/>
              </w:rPr>
              <w:instrText xml:space="preserve"> PAGEREF _Toc211423688 \h </w:instrText>
            </w:r>
            <w:r>
              <w:rPr>
                <w:noProof/>
                <w:webHidden/>
              </w:rPr>
            </w:r>
            <w:r>
              <w:rPr>
                <w:noProof/>
                <w:webHidden/>
              </w:rPr>
              <w:fldChar w:fldCharType="separate"/>
            </w:r>
            <w:r>
              <w:rPr>
                <w:noProof/>
                <w:webHidden/>
              </w:rPr>
              <w:t>4</w:t>
            </w:r>
            <w:r>
              <w:rPr>
                <w:noProof/>
                <w:webHidden/>
              </w:rPr>
              <w:fldChar w:fldCharType="end"/>
            </w:r>
          </w:hyperlink>
        </w:p>
        <w:p w14:paraId="4721DF06" w14:textId="37D39332" w:rsidR="00E959A1" w:rsidRDefault="00E959A1">
          <w:pPr>
            <w:pStyle w:val="Indholdsfortegnelse2"/>
            <w:tabs>
              <w:tab w:val="right" w:leader="dot" w:pos="9628"/>
            </w:tabs>
            <w:rPr>
              <w:rFonts w:cstheme="minorBidi"/>
              <w:noProof/>
              <w:kern w:val="2"/>
              <w:sz w:val="24"/>
              <w:szCs w:val="24"/>
              <w14:ligatures w14:val="standardContextual"/>
            </w:rPr>
          </w:pPr>
          <w:hyperlink w:anchor="_Toc211423689" w:history="1">
            <w:r w:rsidRPr="00BB3A4C">
              <w:rPr>
                <w:rStyle w:val="Hyperlink"/>
                <w:rFonts w:ascii="Arial" w:eastAsia="Times New Roman" w:hAnsi="Arial" w:cs="Arial"/>
                <w:noProof/>
              </w:rPr>
              <w:t>§ 7.</w:t>
            </w:r>
            <w:r>
              <w:rPr>
                <w:noProof/>
                <w:webHidden/>
              </w:rPr>
              <w:tab/>
            </w:r>
            <w:r>
              <w:rPr>
                <w:noProof/>
                <w:webHidden/>
              </w:rPr>
              <w:fldChar w:fldCharType="begin"/>
            </w:r>
            <w:r>
              <w:rPr>
                <w:noProof/>
                <w:webHidden/>
              </w:rPr>
              <w:instrText xml:space="preserve"> PAGEREF _Toc211423689 \h </w:instrText>
            </w:r>
            <w:r>
              <w:rPr>
                <w:noProof/>
                <w:webHidden/>
              </w:rPr>
            </w:r>
            <w:r>
              <w:rPr>
                <w:noProof/>
                <w:webHidden/>
              </w:rPr>
              <w:fldChar w:fldCharType="separate"/>
            </w:r>
            <w:r>
              <w:rPr>
                <w:noProof/>
                <w:webHidden/>
              </w:rPr>
              <w:t>4</w:t>
            </w:r>
            <w:r>
              <w:rPr>
                <w:noProof/>
                <w:webHidden/>
              </w:rPr>
              <w:fldChar w:fldCharType="end"/>
            </w:r>
          </w:hyperlink>
        </w:p>
        <w:p w14:paraId="7975C1E4" w14:textId="2B828269" w:rsidR="00E959A1" w:rsidRDefault="00E959A1">
          <w:pPr>
            <w:pStyle w:val="Indholdsfortegnelse2"/>
            <w:tabs>
              <w:tab w:val="right" w:leader="dot" w:pos="9628"/>
            </w:tabs>
            <w:rPr>
              <w:rFonts w:cstheme="minorBidi"/>
              <w:noProof/>
              <w:kern w:val="2"/>
              <w:sz w:val="24"/>
              <w:szCs w:val="24"/>
              <w14:ligatures w14:val="standardContextual"/>
            </w:rPr>
          </w:pPr>
          <w:hyperlink w:anchor="_Toc211423690" w:history="1">
            <w:r w:rsidRPr="00BB3A4C">
              <w:rPr>
                <w:rStyle w:val="Hyperlink"/>
                <w:rFonts w:ascii="Arial" w:eastAsia="Times New Roman" w:hAnsi="Arial" w:cs="Arial"/>
                <w:noProof/>
              </w:rPr>
              <w:t>§ 8.</w:t>
            </w:r>
            <w:r>
              <w:rPr>
                <w:noProof/>
                <w:webHidden/>
              </w:rPr>
              <w:tab/>
            </w:r>
            <w:r>
              <w:rPr>
                <w:noProof/>
                <w:webHidden/>
              </w:rPr>
              <w:fldChar w:fldCharType="begin"/>
            </w:r>
            <w:r>
              <w:rPr>
                <w:noProof/>
                <w:webHidden/>
              </w:rPr>
              <w:instrText xml:space="preserve"> PAGEREF _Toc211423690 \h </w:instrText>
            </w:r>
            <w:r>
              <w:rPr>
                <w:noProof/>
                <w:webHidden/>
              </w:rPr>
            </w:r>
            <w:r>
              <w:rPr>
                <w:noProof/>
                <w:webHidden/>
              </w:rPr>
              <w:fldChar w:fldCharType="separate"/>
            </w:r>
            <w:r>
              <w:rPr>
                <w:noProof/>
                <w:webHidden/>
              </w:rPr>
              <w:t>4</w:t>
            </w:r>
            <w:r>
              <w:rPr>
                <w:noProof/>
                <w:webHidden/>
              </w:rPr>
              <w:fldChar w:fldCharType="end"/>
            </w:r>
          </w:hyperlink>
        </w:p>
        <w:p w14:paraId="359C4A6E" w14:textId="2F08E310" w:rsidR="00E959A1" w:rsidRDefault="00E959A1">
          <w:pPr>
            <w:pStyle w:val="Indholdsfortegnelse2"/>
            <w:tabs>
              <w:tab w:val="right" w:leader="dot" w:pos="9628"/>
            </w:tabs>
            <w:rPr>
              <w:rFonts w:cstheme="minorBidi"/>
              <w:noProof/>
              <w:kern w:val="2"/>
              <w:sz w:val="24"/>
              <w:szCs w:val="24"/>
              <w14:ligatures w14:val="standardContextual"/>
            </w:rPr>
          </w:pPr>
          <w:hyperlink w:anchor="_Toc211423691" w:history="1">
            <w:r w:rsidRPr="00BB3A4C">
              <w:rPr>
                <w:rStyle w:val="Hyperlink"/>
                <w:rFonts w:ascii="Arial" w:eastAsia="Times New Roman" w:hAnsi="Arial" w:cs="Arial"/>
                <w:noProof/>
              </w:rPr>
              <w:t>§ 9.</w:t>
            </w:r>
            <w:r>
              <w:rPr>
                <w:noProof/>
                <w:webHidden/>
              </w:rPr>
              <w:tab/>
            </w:r>
            <w:r>
              <w:rPr>
                <w:noProof/>
                <w:webHidden/>
              </w:rPr>
              <w:fldChar w:fldCharType="begin"/>
            </w:r>
            <w:r>
              <w:rPr>
                <w:noProof/>
                <w:webHidden/>
              </w:rPr>
              <w:instrText xml:space="preserve"> PAGEREF _Toc211423691 \h </w:instrText>
            </w:r>
            <w:r>
              <w:rPr>
                <w:noProof/>
                <w:webHidden/>
              </w:rPr>
            </w:r>
            <w:r>
              <w:rPr>
                <w:noProof/>
                <w:webHidden/>
              </w:rPr>
              <w:fldChar w:fldCharType="separate"/>
            </w:r>
            <w:r>
              <w:rPr>
                <w:noProof/>
                <w:webHidden/>
              </w:rPr>
              <w:t>4</w:t>
            </w:r>
            <w:r>
              <w:rPr>
                <w:noProof/>
                <w:webHidden/>
              </w:rPr>
              <w:fldChar w:fldCharType="end"/>
            </w:r>
          </w:hyperlink>
        </w:p>
        <w:p w14:paraId="47E02884" w14:textId="0CD49F44" w:rsidR="00E959A1" w:rsidRDefault="00E959A1">
          <w:pPr>
            <w:pStyle w:val="Indholdsfortegnelse1"/>
            <w:tabs>
              <w:tab w:val="right" w:leader="dot" w:pos="9628"/>
            </w:tabs>
            <w:rPr>
              <w:rFonts w:cstheme="minorBidi"/>
              <w:noProof/>
              <w:kern w:val="2"/>
              <w:sz w:val="24"/>
              <w:szCs w:val="24"/>
              <w14:ligatures w14:val="standardContextual"/>
            </w:rPr>
          </w:pPr>
          <w:hyperlink w:anchor="_Toc211423692" w:history="1">
            <w:r w:rsidRPr="00BB3A4C">
              <w:rPr>
                <w:rStyle w:val="Hyperlink"/>
                <w:rFonts w:eastAsia="Times New Roman"/>
                <w:noProof/>
              </w:rPr>
              <w:t>KAPITEL 4. ØKONOMIUDVALGET</w:t>
            </w:r>
            <w:r>
              <w:rPr>
                <w:noProof/>
                <w:webHidden/>
              </w:rPr>
              <w:tab/>
            </w:r>
            <w:r>
              <w:rPr>
                <w:noProof/>
                <w:webHidden/>
              </w:rPr>
              <w:fldChar w:fldCharType="begin"/>
            </w:r>
            <w:r>
              <w:rPr>
                <w:noProof/>
                <w:webHidden/>
              </w:rPr>
              <w:instrText xml:space="preserve"> PAGEREF _Toc211423692 \h </w:instrText>
            </w:r>
            <w:r>
              <w:rPr>
                <w:noProof/>
                <w:webHidden/>
              </w:rPr>
            </w:r>
            <w:r>
              <w:rPr>
                <w:noProof/>
                <w:webHidden/>
              </w:rPr>
              <w:fldChar w:fldCharType="separate"/>
            </w:r>
            <w:r>
              <w:rPr>
                <w:noProof/>
                <w:webHidden/>
              </w:rPr>
              <w:t>4</w:t>
            </w:r>
            <w:r>
              <w:rPr>
                <w:noProof/>
                <w:webHidden/>
              </w:rPr>
              <w:fldChar w:fldCharType="end"/>
            </w:r>
          </w:hyperlink>
        </w:p>
        <w:p w14:paraId="7D7F1F86" w14:textId="07DDBDDE" w:rsidR="00E959A1" w:rsidRDefault="00E959A1">
          <w:pPr>
            <w:pStyle w:val="Indholdsfortegnelse2"/>
            <w:tabs>
              <w:tab w:val="right" w:leader="dot" w:pos="9628"/>
            </w:tabs>
            <w:rPr>
              <w:rFonts w:cstheme="minorBidi"/>
              <w:noProof/>
              <w:kern w:val="2"/>
              <w:sz w:val="24"/>
              <w:szCs w:val="24"/>
              <w14:ligatures w14:val="standardContextual"/>
            </w:rPr>
          </w:pPr>
          <w:hyperlink w:anchor="_Toc211423693" w:history="1">
            <w:r w:rsidRPr="00BB3A4C">
              <w:rPr>
                <w:rStyle w:val="Hyperlink"/>
                <w:rFonts w:ascii="Arial" w:eastAsia="Times New Roman" w:hAnsi="Arial" w:cs="Arial"/>
                <w:noProof/>
              </w:rPr>
              <w:t>§ 10.</w:t>
            </w:r>
            <w:r>
              <w:rPr>
                <w:noProof/>
                <w:webHidden/>
              </w:rPr>
              <w:tab/>
            </w:r>
            <w:r>
              <w:rPr>
                <w:noProof/>
                <w:webHidden/>
              </w:rPr>
              <w:fldChar w:fldCharType="begin"/>
            </w:r>
            <w:r>
              <w:rPr>
                <w:noProof/>
                <w:webHidden/>
              </w:rPr>
              <w:instrText xml:space="preserve"> PAGEREF _Toc211423693 \h </w:instrText>
            </w:r>
            <w:r>
              <w:rPr>
                <w:noProof/>
                <w:webHidden/>
              </w:rPr>
            </w:r>
            <w:r>
              <w:rPr>
                <w:noProof/>
                <w:webHidden/>
              </w:rPr>
              <w:fldChar w:fldCharType="separate"/>
            </w:r>
            <w:r>
              <w:rPr>
                <w:noProof/>
                <w:webHidden/>
              </w:rPr>
              <w:t>4</w:t>
            </w:r>
            <w:r>
              <w:rPr>
                <w:noProof/>
                <w:webHidden/>
              </w:rPr>
              <w:fldChar w:fldCharType="end"/>
            </w:r>
          </w:hyperlink>
        </w:p>
        <w:p w14:paraId="10E95424" w14:textId="341FC450" w:rsidR="00E959A1" w:rsidRDefault="00E959A1">
          <w:pPr>
            <w:pStyle w:val="Indholdsfortegnelse2"/>
            <w:tabs>
              <w:tab w:val="right" w:leader="dot" w:pos="9628"/>
            </w:tabs>
            <w:rPr>
              <w:rFonts w:cstheme="minorBidi"/>
              <w:noProof/>
              <w:kern w:val="2"/>
              <w:sz w:val="24"/>
              <w:szCs w:val="24"/>
              <w14:ligatures w14:val="standardContextual"/>
            </w:rPr>
          </w:pPr>
          <w:hyperlink w:anchor="_Toc211423694" w:history="1">
            <w:r w:rsidRPr="00BB3A4C">
              <w:rPr>
                <w:rStyle w:val="Hyperlink"/>
                <w:rFonts w:ascii="Arial" w:eastAsia="Times New Roman" w:hAnsi="Arial" w:cs="Arial"/>
                <w:noProof/>
              </w:rPr>
              <w:t>§ 11.</w:t>
            </w:r>
            <w:r>
              <w:rPr>
                <w:noProof/>
                <w:webHidden/>
              </w:rPr>
              <w:tab/>
            </w:r>
            <w:r>
              <w:rPr>
                <w:noProof/>
                <w:webHidden/>
              </w:rPr>
              <w:fldChar w:fldCharType="begin"/>
            </w:r>
            <w:r>
              <w:rPr>
                <w:noProof/>
                <w:webHidden/>
              </w:rPr>
              <w:instrText xml:space="preserve"> PAGEREF _Toc211423694 \h </w:instrText>
            </w:r>
            <w:r>
              <w:rPr>
                <w:noProof/>
                <w:webHidden/>
              </w:rPr>
            </w:r>
            <w:r>
              <w:rPr>
                <w:noProof/>
                <w:webHidden/>
              </w:rPr>
              <w:fldChar w:fldCharType="separate"/>
            </w:r>
            <w:r>
              <w:rPr>
                <w:noProof/>
                <w:webHidden/>
              </w:rPr>
              <w:t>6</w:t>
            </w:r>
            <w:r>
              <w:rPr>
                <w:noProof/>
                <w:webHidden/>
              </w:rPr>
              <w:fldChar w:fldCharType="end"/>
            </w:r>
          </w:hyperlink>
        </w:p>
        <w:p w14:paraId="624D9150" w14:textId="3E0BA3B2" w:rsidR="00E959A1" w:rsidRDefault="00E959A1">
          <w:pPr>
            <w:pStyle w:val="Indholdsfortegnelse2"/>
            <w:tabs>
              <w:tab w:val="right" w:leader="dot" w:pos="9628"/>
            </w:tabs>
            <w:rPr>
              <w:rFonts w:cstheme="minorBidi"/>
              <w:noProof/>
              <w:kern w:val="2"/>
              <w:sz w:val="24"/>
              <w:szCs w:val="24"/>
              <w14:ligatures w14:val="standardContextual"/>
            </w:rPr>
          </w:pPr>
          <w:hyperlink w:anchor="_Toc211423695" w:history="1">
            <w:r w:rsidRPr="00BB3A4C">
              <w:rPr>
                <w:rStyle w:val="Hyperlink"/>
                <w:rFonts w:ascii="Arial" w:eastAsia="Times New Roman" w:hAnsi="Arial" w:cs="Arial"/>
                <w:noProof/>
              </w:rPr>
              <w:t>§ 12.</w:t>
            </w:r>
            <w:r>
              <w:rPr>
                <w:noProof/>
                <w:webHidden/>
              </w:rPr>
              <w:tab/>
            </w:r>
            <w:r>
              <w:rPr>
                <w:noProof/>
                <w:webHidden/>
              </w:rPr>
              <w:fldChar w:fldCharType="begin"/>
            </w:r>
            <w:r>
              <w:rPr>
                <w:noProof/>
                <w:webHidden/>
              </w:rPr>
              <w:instrText xml:space="preserve"> PAGEREF _Toc211423695 \h </w:instrText>
            </w:r>
            <w:r>
              <w:rPr>
                <w:noProof/>
                <w:webHidden/>
              </w:rPr>
            </w:r>
            <w:r>
              <w:rPr>
                <w:noProof/>
                <w:webHidden/>
              </w:rPr>
              <w:fldChar w:fldCharType="separate"/>
            </w:r>
            <w:r>
              <w:rPr>
                <w:noProof/>
                <w:webHidden/>
              </w:rPr>
              <w:t>6</w:t>
            </w:r>
            <w:r>
              <w:rPr>
                <w:noProof/>
                <w:webHidden/>
              </w:rPr>
              <w:fldChar w:fldCharType="end"/>
            </w:r>
          </w:hyperlink>
        </w:p>
        <w:p w14:paraId="54CC98A8" w14:textId="42020DBA" w:rsidR="00E959A1" w:rsidRDefault="00E959A1">
          <w:pPr>
            <w:pStyle w:val="Indholdsfortegnelse1"/>
            <w:tabs>
              <w:tab w:val="right" w:leader="dot" w:pos="9628"/>
            </w:tabs>
            <w:rPr>
              <w:rFonts w:cstheme="minorBidi"/>
              <w:noProof/>
              <w:kern w:val="2"/>
              <w:sz w:val="24"/>
              <w:szCs w:val="24"/>
              <w14:ligatures w14:val="standardContextual"/>
            </w:rPr>
          </w:pPr>
          <w:hyperlink w:anchor="_Toc211423696" w:history="1">
            <w:r w:rsidRPr="00BB3A4C">
              <w:rPr>
                <w:rStyle w:val="Hyperlink"/>
                <w:rFonts w:eastAsia="Times New Roman"/>
                <w:noProof/>
              </w:rPr>
              <w:t>KAPITEL 5. TEKNIK- OG HAVNEUDVALGET</w:t>
            </w:r>
            <w:r>
              <w:rPr>
                <w:noProof/>
                <w:webHidden/>
              </w:rPr>
              <w:tab/>
            </w:r>
            <w:r>
              <w:rPr>
                <w:noProof/>
                <w:webHidden/>
              </w:rPr>
              <w:fldChar w:fldCharType="begin"/>
            </w:r>
            <w:r>
              <w:rPr>
                <w:noProof/>
                <w:webHidden/>
              </w:rPr>
              <w:instrText xml:space="preserve"> PAGEREF _Toc211423696 \h </w:instrText>
            </w:r>
            <w:r>
              <w:rPr>
                <w:noProof/>
                <w:webHidden/>
              </w:rPr>
            </w:r>
            <w:r>
              <w:rPr>
                <w:noProof/>
                <w:webHidden/>
              </w:rPr>
              <w:fldChar w:fldCharType="separate"/>
            </w:r>
            <w:r>
              <w:rPr>
                <w:noProof/>
                <w:webHidden/>
              </w:rPr>
              <w:t>6</w:t>
            </w:r>
            <w:r>
              <w:rPr>
                <w:noProof/>
                <w:webHidden/>
              </w:rPr>
              <w:fldChar w:fldCharType="end"/>
            </w:r>
          </w:hyperlink>
        </w:p>
        <w:p w14:paraId="480942C4" w14:textId="0B9C19F6" w:rsidR="00E959A1" w:rsidRDefault="00E959A1">
          <w:pPr>
            <w:pStyle w:val="Indholdsfortegnelse2"/>
            <w:tabs>
              <w:tab w:val="right" w:leader="dot" w:pos="9628"/>
            </w:tabs>
            <w:rPr>
              <w:rFonts w:cstheme="minorBidi"/>
              <w:noProof/>
              <w:kern w:val="2"/>
              <w:sz w:val="24"/>
              <w:szCs w:val="24"/>
              <w14:ligatures w14:val="standardContextual"/>
            </w:rPr>
          </w:pPr>
          <w:hyperlink w:anchor="_Toc211423697" w:history="1">
            <w:r w:rsidRPr="00BB3A4C">
              <w:rPr>
                <w:rStyle w:val="Hyperlink"/>
                <w:rFonts w:ascii="Arial" w:eastAsia="Times New Roman" w:hAnsi="Arial" w:cs="Arial"/>
                <w:noProof/>
              </w:rPr>
              <w:t>§ 13.</w:t>
            </w:r>
            <w:r>
              <w:rPr>
                <w:noProof/>
                <w:webHidden/>
              </w:rPr>
              <w:tab/>
            </w:r>
            <w:r>
              <w:rPr>
                <w:noProof/>
                <w:webHidden/>
              </w:rPr>
              <w:fldChar w:fldCharType="begin"/>
            </w:r>
            <w:r>
              <w:rPr>
                <w:noProof/>
                <w:webHidden/>
              </w:rPr>
              <w:instrText xml:space="preserve"> PAGEREF _Toc211423697 \h </w:instrText>
            </w:r>
            <w:r>
              <w:rPr>
                <w:noProof/>
                <w:webHidden/>
              </w:rPr>
            </w:r>
            <w:r>
              <w:rPr>
                <w:noProof/>
                <w:webHidden/>
              </w:rPr>
              <w:fldChar w:fldCharType="separate"/>
            </w:r>
            <w:r>
              <w:rPr>
                <w:noProof/>
                <w:webHidden/>
              </w:rPr>
              <w:t>6</w:t>
            </w:r>
            <w:r>
              <w:rPr>
                <w:noProof/>
                <w:webHidden/>
              </w:rPr>
              <w:fldChar w:fldCharType="end"/>
            </w:r>
          </w:hyperlink>
        </w:p>
        <w:p w14:paraId="26533BF6" w14:textId="5C92CA1F" w:rsidR="00E959A1" w:rsidRDefault="00E959A1">
          <w:pPr>
            <w:pStyle w:val="Indholdsfortegnelse1"/>
            <w:tabs>
              <w:tab w:val="right" w:leader="dot" w:pos="9628"/>
            </w:tabs>
            <w:rPr>
              <w:rFonts w:cstheme="minorBidi"/>
              <w:noProof/>
              <w:kern w:val="2"/>
              <w:sz w:val="24"/>
              <w:szCs w:val="24"/>
              <w14:ligatures w14:val="standardContextual"/>
            </w:rPr>
          </w:pPr>
          <w:hyperlink w:anchor="_Toc211423698" w:history="1">
            <w:r w:rsidRPr="00BB3A4C">
              <w:rPr>
                <w:rStyle w:val="Hyperlink"/>
                <w:rFonts w:eastAsia="Times New Roman"/>
                <w:noProof/>
              </w:rPr>
              <w:t>KAPITEL 6. ÆLDRE- OG SUNDHEDSUDVALGET</w:t>
            </w:r>
            <w:r>
              <w:rPr>
                <w:noProof/>
                <w:webHidden/>
              </w:rPr>
              <w:tab/>
            </w:r>
            <w:r>
              <w:rPr>
                <w:noProof/>
                <w:webHidden/>
              </w:rPr>
              <w:fldChar w:fldCharType="begin"/>
            </w:r>
            <w:r>
              <w:rPr>
                <w:noProof/>
                <w:webHidden/>
              </w:rPr>
              <w:instrText xml:space="preserve"> PAGEREF _Toc211423698 \h </w:instrText>
            </w:r>
            <w:r>
              <w:rPr>
                <w:noProof/>
                <w:webHidden/>
              </w:rPr>
            </w:r>
            <w:r>
              <w:rPr>
                <w:noProof/>
                <w:webHidden/>
              </w:rPr>
              <w:fldChar w:fldCharType="separate"/>
            </w:r>
            <w:r>
              <w:rPr>
                <w:noProof/>
                <w:webHidden/>
              </w:rPr>
              <w:t>7</w:t>
            </w:r>
            <w:r>
              <w:rPr>
                <w:noProof/>
                <w:webHidden/>
              </w:rPr>
              <w:fldChar w:fldCharType="end"/>
            </w:r>
          </w:hyperlink>
        </w:p>
        <w:p w14:paraId="62300F47" w14:textId="4CE4FCE9" w:rsidR="00E959A1" w:rsidRDefault="00E959A1">
          <w:pPr>
            <w:pStyle w:val="Indholdsfortegnelse2"/>
            <w:tabs>
              <w:tab w:val="right" w:leader="dot" w:pos="9628"/>
            </w:tabs>
            <w:rPr>
              <w:rFonts w:cstheme="minorBidi"/>
              <w:noProof/>
              <w:kern w:val="2"/>
              <w:sz w:val="24"/>
              <w:szCs w:val="24"/>
              <w14:ligatures w14:val="standardContextual"/>
            </w:rPr>
          </w:pPr>
          <w:hyperlink w:anchor="_Toc211423699" w:history="1">
            <w:r w:rsidRPr="00BB3A4C">
              <w:rPr>
                <w:rStyle w:val="Hyperlink"/>
                <w:rFonts w:ascii="Arial" w:eastAsia="Times New Roman" w:hAnsi="Arial" w:cs="Arial"/>
                <w:noProof/>
              </w:rPr>
              <w:t>§ 14.</w:t>
            </w:r>
            <w:r>
              <w:rPr>
                <w:noProof/>
                <w:webHidden/>
              </w:rPr>
              <w:tab/>
            </w:r>
            <w:r>
              <w:rPr>
                <w:noProof/>
                <w:webHidden/>
              </w:rPr>
              <w:fldChar w:fldCharType="begin"/>
            </w:r>
            <w:r>
              <w:rPr>
                <w:noProof/>
                <w:webHidden/>
              </w:rPr>
              <w:instrText xml:space="preserve"> PAGEREF _Toc211423699 \h </w:instrText>
            </w:r>
            <w:r>
              <w:rPr>
                <w:noProof/>
                <w:webHidden/>
              </w:rPr>
            </w:r>
            <w:r>
              <w:rPr>
                <w:noProof/>
                <w:webHidden/>
              </w:rPr>
              <w:fldChar w:fldCharType="separate"/>
            </w:r>
            <w:r>
              <w:rPr>
                <w:noProof/>
                <w:webHidden/>
              </w:rPr>
              <w:t>7</w:t>
            </w:r>
            <w:r>
              <w:rPr>
                <w:noProof/>
                <w:webHidden/>
              </w:rPr>
              <w:fldChar w:fldCharType="end"/>
            </w:r>
          </w:hyperlink>
        </w:p>
        <w:p w14:paraId="68C6F87F" w14:textId="0616A353" w:rsidR="00E959A1" w:rsidRDefault="00E959A1">
          <w:pPr>
            <w:pStyle w:val="Indholdsfortegnelse1"/>
            <w:tabs>
              <w:tab w:val="right" w:leader="dot" w:pos="9628"/>
            </w:tabs>
            <w:rPr>
              <w:rFonts w:cstheme="minorBidi"/>
              <w:noProof/>
              <w:kern w:val="2"/>
              <w:sz w:val="24"/>
              <w:szCs w:val="24"/>
              <w14:ligatures w14:val="standardContextual"/>
            </w:rPr>
          </w:pPr>
          <w:hyperlink w:anchor="_Toc211423700" w:history="1">
            <w:r w:rsidRPr="00BB3A4C">
              <w:rPr>
                <w:rStyle w:val="Hyperlink"/>
                <w:rFonts w:eastAsia="Times New Roman"/>
                <w:noProof/>
              </w:rPr>
              <w:t>KAPITEL 7 SUNDHEDSRÅD</w:t>
            </w:r>
            <w:r>
              <w:rPr>
                <w:noProof/>
                <w:webHidden/>
              </w:rPr>
              <w:tab/>
            </w:r>
            <w:r>
              <w:rPr>
                <w:noProof/>
                <w:webHidden/>
              </w:rPr>
              <w:fldChar w:fldCharType="begin"/>
            </w:r>
            <w:r>
              <w:rPr>
                <w:noProof/>
                <w:webHidden/>
              </w:rPr>
              <w:instrText xml:space="preserve"> PAGEREF _Toc211423700 \h </w:instrText>
            </w:r>
            <w:r>
              <w:rPr>
                <w:noProof/>
                <w:webHidden/>
              </w:rPr>
            </w:r>
            <w:r>
              <w:rPr>
                <w:noProof/>
                <w:webHidden/>
              </w:rPr>
              <w:fldChar w:fldCharType="separate"/>
            </w:r>
            <w:r>
              <w:rPr>
                <w:noProof/>
                <w:webHidden/>
              </w:rPr>
              <w:t>9</w:t>
            </w:r>
            <w:r>
              <w:rPr>
                <w:noProof/>
                <w:webHidden/>
              </w:rPr>
              <w:fldChar w:fldCharType="end"/>
            </w:r>
          </w:hyperlink>
        </w:p>
        <w:p w14:paraId="34381AF2" w14:textId="48DDAC70" w:rsidR="00E959A1" w:rsidRDefault="00E959A1">
          <w:pPr>
            <w:pStyle w:val="Indholdsfortegnelse1"/>
            <w:tabs>
              <w:tab w:val="right" w:leader="dot" w:pos="9628"/>
            </w:tabs>
            <w:rPr>
              <w:rFonts w:cstheme="minorBidi"/>
              <w:noProof/>
              <w:kern w:val="2"/>
              <w:sz w:val="24"/>
              <w:szCs w:val="24"/>
              <w14:ligatures w14:val="standardContextual"/>
            </w:rPr>
          </w:pPr>
          <w:hyperlink w:anchor="_Toc211423701" w:history="1">
            <w:r w:rsidRPr="00BB3A4C">
              <w:rPr>
                <w:rStyle w:val="Hyperlink"/>
                <w:rFonts w:eastAsia="Times New Roman"/>
                <w:noProof/>
              </w:rPr>
              <w:t>KAPITEL 8. SOCIAL-, BØRNE- OG KULTURUDVALGET</w:t>
            </w:r>
            <w:r>
              <w:rPr>
                <w:noProof/>
                <w:webHidden/>
              </w:rPr>
              <w:tab/>
            </w:r>
            <w:r>
              <w:rPr>
                <w:noProof/>
                <w:webHidden/>
              </w:rPr>
              <w:fldChar w:fldCharType="begin"/>
            </w:r>
            <w:r>
              <w:rPr>
                <w:noProof/>
                <w:webHidden/>
              </w:rPr>
              <w:instrText xml:space="preserve"> PAGEREF _Toc211423701 \h </w:instrText>
            </w:r>
            <w:r>
              <w:rPr>
                <w:noProof/>
                <w:webHidden/>
              </w:rPr>
            </w:r>
            <w:r>
              <w:rPr>
                <w:noProof/>
                <w:webHidden/>
              </w:rPr>
              <w:fldChar w:fldCharType="separate"/>
            </w:r>
            <w:r>
              <w:rPr>
                <w:noProof/>
                <w:webHidden/>
              </w:rPr>
              <w:t>9</w:t>
            </w:r>
            <w:r>
              <w:rPr>
                <w:noProof/>
                <w:webHidden/>
              </w:rPr>
              <w:fldChar w:fldCharType="end"/>
            </w:r>
          </w:hyperlink>
        </w:p>
        <w:p w14:paraId="676E8496" w14:textId="0C2FBBC5" w:rsidR="00E959A1" w:rsidRDefault="00E959A1">
          <w:pPr>
            <w:pStyle w:val="Indholdsfortegnelse2"/>
            <w:tabs>
              <w:tab w:val="right" w:leader="dot" w:pos="9628"/>
            </w:tabs>
            <w:rPr>
              <w:rFonts w:cstheme="minorBidi"/>
              <w:noProof/>
              <w:kern w:val="2"/>
              <w:sz w:val="24"/>
              <w:szCs w:val="24"/>
              <w14:ligatures w14:val="standardContextual"/>
            </w:rPr>
          </w:pPr>
          <w:hyperlink w:anchor="_Toc211423702" w:history="1">
            <w:r w:rsidRPr="00BB3A4C">
              <w:rPr>
                <w:rStyle w:val="Hyperlink"/>
                <w:rFonts w:ascii="Arial" w:hAnsi="Arial" w:cs="Arial"/>
                <w:noProof/>
              </w:rPr>
              <w:t>§ 16.</w:t>
            </w:r>
            <w:r>
              <w:rPr>
                <w:noProof/>
                <w:webHidden/>
              </w:rPr>
              <w:tab/>
            </w:r>
            <w:r>
              <w:rPr>
                <w:noProof/>
                <w:webHidden/>
              </w:rPr>
              <w:fldChar w:fldCharType="begin"/>
            </w:r>
            <w:r>
              <w:rPr>
                <w:noProof/>
                <w:webHidden/>
              </w:rPr>
              <w:instrText xml:space="preserve"> PAGEREF _Toc211423702 \h </w:instrText>
            </w:r>
            <w:r>
              <w:rPr>
                <w:noProof/>
                <w:webHidden/>
              </w:rPr>
            </w:r>
            <w:r>
              <w:rPr>
                <w:noProof/>
                <w:webHidden/>
              </w:rPr>
              <w:fldChar w:fldCharType="separate"/>
            </w:r>
            <w:r>
              <w:rPr>
                <w:noProof/>
                <w:webHidden/>
              </w:rPr>
              <w:t>9</w:t>
            </w:r>
            <w:r>
              <w:rPr>
                <w:noProof/>
                <w:webHidden/>
              </w:rPr>
              <w:fldChar w:fldCharType="end"/>
            </w:r>
          </w:hyperlink>
        </w:p>
        <w:p w14:paraId="15E1640F" w14:textId="144F5E0C" w:rsidR="00E959A1" w:rsidRDefault="00E959A1">
          <w:pPr>
            <w:pStyle w:val="Indholdsfortegnelse1"/>
            <w:tabs>
              <w:tab w:val="right" w:leader="dot" w:pos="9628"/>
            </w:tabs>
            <w:rPr>
              <w:rFonts w:cstheme="minorBidi"/>
              <w:noProof/>
              <w:kern w:val="2"/>
              <w:sz w:val="24"/>
              <w:szCs w:val="24"/>
              <w14:ligatures w14:val="standardContextual"/>
            </w:rPr>
          </w:pPr>
          <w:hyperlink w:anchor="_Toc211423703" w:history="1">
            <w:r w:rsidRPr="00BB3A4C">
              <w:rPr>
                <w:rStyle w:val="Hyperlink"/>
                <w:rFonts w:eastAsia="Times New Roman"/>
                <w:noProof/>
              </w:rPr>
              <w:t>KAPITEL 9. VEDERLAG M.V.</w:t>
            </w:r>
            <w:r>
              <w:rPr>
                <w:noProof/>
                <w:webHidden/>
              </w:rPr>
              <w:tab/>
            </w:r>
            <w:r>
              <w:rPr>
                <w:noProof/>
                <w:webHidden/>
              </w:rPr>
              <w:fldChar w:fldCharType="begin"/>
            </w:r>
            <w:r>
              <w:rPr>
                <w:noProof/>
                <w:webHidden/>
              </w:rPr>
              <w:instrText xml:space="preserve"> PAGEREF _Toc211423703 \h </w:instrText>
            </w:r>
            <w:r>
              <w:rPr>
                <w:noProof/>
                <w:webHidden/>
              </w:rPr>
            </w:r>
            <w:r>
              <w:rPr>
                <w:noProof/>
                <w:webHidden/>
              </w:rPr>
              <w:fldChar w:fldCharType="separate"/>
            </w:r>
            <w:r>
              <w:rPr>
                <w:noProof/>
                <w:webHidden/>
              </w:rPr>
              <w:t>10</w:t>
            </w:r>
            <w:r>
              <w:rPr>
                <w:noProof/>
                <w:webHidden/>
              </w:rPr>
              <w:fldChar w:fldCharType="end"/>
            </w:r>
          </w:hyperlink>
        </w:p>
        <w:p w14:paraId="02C846B4" w14:textId="43581089" w:rsidR="00E959A1" w:rsidRDefault="00E959A1">
          <w:pPr>
            <w:pStyle w:val="Indholdsfortegnelse2"/>
            <w:tabs>
              <w:tab w:val="right" w:leader="dot" w:pos="9628"/>
            </w:tabs>
            <w:rPr>
              <w:rFonts w:cstheme="minorBidi"/>
              <w:noProof/>
              <w:kern w:val="2"/>
              <w:sz w:val="24"/>
              <w:szCs w:val="24"/>
              <w14:ligatures w14:val="standardContextual"/>
            </w:rPr>
          </w:pPr>
          <w:hyperlink w:anchor="_Toc211423704" w:history="1">
            <w:r w:rsidRPr="00BB3A4C">
              <w:rPr>
                <w:rStyle w:val="Hyperlink"/>
                <w:rFonts w:ascii="Arial" w:eastAsia="Times New Roman" w:hAnsi="Arial" w:cs="Arial"/>
                <w:noProof/>
              </w:rPr>
              <w:t>§ 17.</w:t>
            </w:r>
            <w:r>
              <w:rPr>
                <w:noProof/>
                <w:webHidden/>
              </w:rPr>
              <w:tab/>
            </w:r>
            <w:r>
              <w:rPr>
                <w:noProof/>
                <w:webHidden/>
              </w:rPr>
              <w:fldChar w:fldCharType="begin"/>
            </w:r>
            <w:r>
              <w:rPr>
                <w:noProof/>
                <w:webHidden/>
              </w:rPr>
              <w:instrText xml:space="preserve"> PAGEREF _Toc211423704 \h </w:instrText>
            </w:r>
            <w:r>
              <w:rPr>
                <w:noProof/>
                <w:webHidden/>
              </w:rPr>
            </w:r>
            <w:r>
              <w:rPr>
                <w:noProof/>
                <w:webHidden/>
              </w:rPr>
              <w:fldChar w:fldCharType="separate"/>
            </w:r>
            <w:r>
              <w:rPr>
                <w:noProof/>
                <w:webHidden/>
              </w:rPr>
              <w:t>10</w:t>
            </w:r>
            <w:r>
              <w:rPr>
                <w:noProof/>
                <w:webHidden/>
              </w:rPr>
              <w:fldChar w:fldCharType="end"/>
            </w:r>
          </w:hyperlink>
        </w:p>
        <w:p w14:paraId="584D2428" w14:textId="3D460EDD" w:rsidR="00E959A1" w:rsidRDefault="00E959A1">
          <w:pPr>
            <w:pStyle w:val="Indholdsfortegnelse2"/>
            <w:tabs>
              <w:tab w:val="right" w:leader="dot" w:pos="9628"/>
            </w:tabs>
            <w:rPr>
              <w:rFonts w:cstheme="minorBidi"/>
              <w:noProof/>
              <w:kern w:val="2"/>
              <w:sz w:val="24"/>
              <w:szCs w:val="24"/>
              <w14:ligatures w14:val="standardContextual"/>
            </w:rPr>
          </w:pPr>
          <w:hyperlink w:anchor="_Toc211423705" w:history="1">
            <w:r w:rsidRPr="00BB3A4C">
              <w:rPr>
                <w:rStyle w:val="Hyperlink"/>
                <w:rFonts w:ascii="Arial" w:eastAsia="Times New Roman" w:hAnsi="Arial" w:cs="Arial"/>
                <w:noProof/>
              </w:rPr>
              <w:t>§ 18.</w:t>
            </w:r>
            <w:r>
              <w:rPr>
                <w:noProof/>
                <w:webHidden/>
              </w:rPr>
              <w:tab/>
            </w:r>
            <w:r>
              <w:rPr>
                <w:noProof/>
                <w:webHidden/>
              </w:rPr>
              <w:fldChar w:fldCharType="begin"/>
            </w:r>
            <w:r>
              <w:rPr>
                <w:noProof/>
                <w:webHidden/>
              </w:rPr>
              <w:instrText xml:space="preserve"> PAGEREF _Toc211423705 \h </w:instrText>
            </w:r>
            <w:r>
              <w:rPr>
                <w:noProof/>
                <w:webHidden/>
              </w:rPr>
            </w:r>
            <w:r>
              <w:rPr>
                <w:noProof/>
                <w:webHidden/>
              </w:rPr>
              <w:fldChar w:fldCharType="separate"/>
            </w:r>
            <w:r>
              <w:rPr>
                <w:noProof/>
                <w:webHidden/>
              </w:rPr>
              <w:t>12</w:t>
            </w:r>
            <w:r>
              <w:rPr>
                <w:noProof/>
                <w:webHidden/>
              </w:rPr>
              <w:fldChar w:fldCharType="end"/>
            </w:r>
          </w:hyperlink>
        </w:p>
        <w:p w14:paraId="2270F84A" w14:textId="13397B51" w:rsidR="00E959A1" w:rsidRDefault="00E959A1">
          <w:pPr>
            <w:pStyle w:val="Indholdsfortegnelse1"/>
            <w:tabs>
              <w:tab w:val="right" w:leader="dot" w:pos="9628"/>
            </w:tabs>
            <w:rPr>
              <w:rFonts w:cstheme="minorBidi"/>
              <w:noProof/>
              <w:kern w:val="2"/>
              <w:sz w:val="24"/>
              <w:szCs w:val="24"/>
              <w14:ligatures w14:val="standardContextual"/>
            </w:rPr>
          </w:pPr>
          <w:hyperlink w:anchor="_Toc211423706" w:history="1">
            <w:r w:rsidRPr="00BB3A4C">
              <w:rPr>
                <w:rStyle w:val="Hyperlink"/>
                <w:rFonts w:eastAsia="Times New Roman"/>
                <w:noProof/>
              </w:rPr>
              <w:t>KAPITEL 10. ÆNDRINGER I STYRELSESVEDTÆGTEN</w:t>
            </w:r>
            <w:r>
              <w:rPr>
                <w:noProof/>
                <w:webHidden/>
              </w:rPr>
              <w:tab/>
            </w:r>
            <w:r>
              <w:rPr>
                <w:noProof/>
                <w:webHidden/>
              </w:rPr>
              <w:fldChar w:fldCharType="begin"/>
            </w:r>
            <w:r>
              <w:rPr>
                <w:noProof/>
                <w:webHidden/>
              </w:rPr>
              <w:instrText xml:space="preserve"> PAGEREF _Toc211423706 \h </w:instrText>
            </w:r>
            <w:r>
              <w:rPr>
                <w:noProof/>
                <w:webHidden/>
              </w:rPr>
            </w:r>
            <w:r>
              <w:rPr>
                <w:noProof/>
                <w:webHidden/>
              </w:rPr>
              <w:fldChar w:fldCharType="separate"/>
            </w:r>
            <w:r>
              <w:rPr>
                <w:noProof/>
                <w:webHidden/>
              </w:rPr>
              <w:t>12</w:t>
            </w:r>
            <w:r>
              <w:rPr>
                <w:noProof/>
                <w:webHidden/>
              </w:rPr>
              <w:fldChar w:fldCharType="end"/>
            </w:r>
          </w:hyperlink>
        </w:p>
        <w:p w14:paraId="62F1EC9F" w14:textId="73A415A7" w:rsidR="00E959A1" w:rsidRDefault="00E959A1">
          <w:pPr>
            <w:pStyle w:val="Indholdsfortegnelse2"/>
            <w:tabs>
              <w:tab w:val="right" w:leader="dot" w:pos="9628"/>
            </w:tabs>
            <w:rPr>
              <w:rFonts w:cstheme="minorBidi"/>
              <w:noProof/>
              <w:kern w:val="2"/>
              <w:sz w:val="24"/>
              <w:szCs w:val="24"/>
              <w14:ligatures w14:val="standardContextual"/>
            </w:rPr>
          </w:pPr>
          <w:hyperlink w:anchor="_Toc211423707" w:history="1">
            <w:r w:rsidRPr="00BB3A4C">
              <w:rPr>
                <w:rStyle w:val="Hyperlink"/>
                <w:rFonts w:ascii="Arial" w:eastAsia="Times New Roman" w:hAnsi="Arial" w:cs="Arial"/>
                <w:noProof/>
              </w:rPr>
              <w:t>§ 19.</w:t>
            </w:r>
            <w:r>
              <w:rPr>
                <w:noProof/>
                <w:webHidden/>
              </w:rPr>
              <w:tab/>
            </w:r>
            <w:r>
              <w:rPr>
                <w:noProof/>
                <w:webHidden/>
              </w:rPr>
              <w:fldChar w:fldCharType="begin"/>
            </w:r>
            <w:r>
              <w:rPr>
                <w:noProof/>
                <w:webHidden/>
              </w:rPr>
              <w:instrText xml:space="preserve"> PAGEREF _Toc211423707 \h </w:instrText>
            </w:r>
            <w:r>
              <w:rPr>
                <w:noProof/>
                <w:webHidden/>
              </w:rPr>
            </w:r>
            <w:r>
              <w:rPr>
                <w:noProof/>
                <w:webHidden/>
              </w:rPr>
              <w:fldChar w:fldCharType="separate"/>
            </w:r>
            <w:r>
              <w:rPr>
                <w:noProof/>
                <w:webHidden/>
              </w:rPr>
              <w:t>12</w:t>
            </w:r>
            <w:r>
              <w:rPr>
                <w:noProof/>
                <w:webHidden/>
              </w:rPr>
              <w:fldChar w:fldCharType="end"/>
            </w:r>
          </w:hyperlink>
        </w:p>
        <w:p w14:paraId="4D14D2BE" w14:textId="760F8360" w:rsidR="00C70D23" w:rsidRDefault="00C70D23">
          <w:r>
            <w:rPr>
              <w:b/>
              <w:bCs/>
            </w:rPr>
            <w:fldChar w:fldCharType="end"/>
          </w:r>
        </w:p>
      </w:sdtContent>
    </w:sdt>
    <w:p w14:paraId="32E59179" w14:textId="77777777" w:rsidR="00C70D23" w:rsidRDefault="00C70D23" w:rsidP="00C70D23">
      <w:pPr>
        <w:pStyle w:val="Overskrift1"/>
        <w:rPr>
          <w:rFonts w:eastAsia="Times New Roman"/>
          <w:lang w:eastAsia="da-DK"/>
        </w:rPr>
      </w:pPr>
    </w:p>
    <w:p w14:paraId="08782081" w14:textId="77777777" w:rsidR="005A7776" w:rsidRDefault="005A7776">
      <w:pPr>
        <w:rPr>
          <w:rFonts w:eastAsia="Times New Roman"/>
          <w:lang w:eastAsia="da-DK"/>
        </w:rPr>
      </w:pPr>
      <w:r>
        <w:rPr>
          <w:rFonts w:eastAsia="Times New Roman"/>
          <w:lang w:eastAsia="da-DK"/>
        </w:rPr>
        <w:br w:type="page"/>
      </w:r>
    </w:p>
    <w:p w14:paraId="680D5518" w14:textId="1028CE1E" w:rsidR="00C70D23" w:rsidRPr="00422AC6" w:rsidRDefault="00C70D23" w:rsidP="001D6221">
      <w:pPr>
        <w:pStyle w:val="Overskrift1"/>
        <w:rPr>
          <w:rFonts w:eastAsia="Times New Roman"/>
          <w:lang w:eastAsia="da-DK"/>
        </w:rPr>
      </w:pPr>
      <w:bookmarkStart w:id="0" w:name="_Toc211423680"/>
      <w:r>
        <w:rPr>
          <w:rFonts w:eastAsia="Times New Roman"/>
          <w:lang w:eastAsia="da-DK"/>
        </w:rPr>
        <w:lastRenderedPageBreak/>
        <w:t>KAPITEL 1</w:t>
      </w:r>
      <w:r w:rsidR="00C17DC5">
        <w:rPr>
          <w:rFonts w:eastAsia="Times New Roman"/>
          <w:lang w:eastAsia="da-DK"/>
        </w:rPr>
        <w:t>.</w:t>
      </w:r>
      <w:r w:rsidRPr="002B0EE0">
        <w:rPr>
          <w:rFonts w:eastAsia="Times New Roman"/>
          <w:lang w:eastAsia="da-DK"/>
        </w:rPr>
        <w:t xml:space="preserve"> KOMMUNALBESTYRELSEN</w:t>
      </w:r>
      <w:bookmarkEnd w:id="0"/>
    </w:p>
    <w:p w14:paraId="62866A09" w14:textId="77777777" w:rsidR="00C70D23" w:rsidRPr="002B0EE0" w:rsidRDefault="00C70D23" w:rsidP="00C70D23">
      <w:pPr>
        <w:shd w:val="clear" w:color="auto" w:fill="FFFFFF"/>
        <w:spacing w:after="0" w:line="343" w:lineRule="atLeast"/>
        <w:outlineLvl w:val="1"/>
        <w:rPr>
          <w:rFonts w:ascii="Arial" w:eastAsia="Times New Roman" w:hAnsi="Arial" w:cs="Arial"/>
          <w:color w:val="212121"/>
          <w:sz w:val="36"/>
          <w:szCs w:val="36"/>
          <w:lang w:eastAsia="da-DK"/>
        </w:rPr>
      </w:pPr>
      <w:bookmarkStart w:id="1" w:name="_Toc211423681"/>
      <w:r w:rsidRPr="002B0EE0">
        <w:rPr>
          <w:rFonts w:ascii="Arial" w:eastAsia="Times New Roman" w:hAnsi="Arial" w:cs="Arial"/>
          <w:color w:val="212121"/>
          <w:sz w:val="21"/>
          <w:szCs w:val="21"/>
          <w:lang w:eastAsia="da-DK"/>
        </w:rPr>
        <w:t>§ 1.</w:t>
      </w:r>
      <w:bookmarkEnd w:id="1"/>
    </w:p>
    <w:p w14:paraId="599EBFD2" w14:textId="77777777" w:rsidR="00C70D23" w:rsidRPr="002B0EE0" w:rsidRDefault="00C70D23" w:rsidP="00C70D23">
      <w:pPr>
        <w:shd w:val="clear" w:color="auto" w:fill="FFFFFF"/>
        <w:spacing w:after="225" w:line="343" w:lineRule="atLeast"/>
        <w:rPr>
          <w:rFonts w:ascii="Arial" w:eastAsia="Times New Roman" w:hAnsi="Arial" w:cs="Arial"/>
          <w:color w:val="333333"/>
          <w:sz w:val="21"/>
          <w:szCs w:val="21"/>
          <w:lang w:eastAsia="da-DK"/>
        </w:rPr>
      </w:pPr>
      <w:r w:rsidRPr="00645558">
        <w:rPr>
          <w:rFonts w:ascii="Arial" w:eastAsia="Times New Roman" w:hAnsi="Arial" w:cs="Arial"/>
          <w:color w:val="333333"/>
          <w:sz w:val="21"/>
          <w:szCs w:val="21"/>
          <w:lang w:eastAsia="da-DK"/>
        </w:rPr>
        <w:t>Læsø</w:t>
      </w:r>
      <w:r w:rsidR="00C17DC5" w:rsidRPr="00645558">
        <w:rPr>
          <w:rFonts w:ascii="Arial" w:eastAsia="Times New Roman" w:hAnsi="Arial" w:cs="Arial"/>
          <w:color w:val="333333"/>
          <w:sz w:val="21"/>
          <w:szCs w:val="21"/>
          <w:lang w:eastAsia="da-DK"/>
        </w:rPr>
        <w:t>s</w:t>
      </w:r>
      <w:r w:rsidRPr="00645558">
        <w:rPr>
          <w:rFonts w:ascii="Arial" w:eastAsia="Times New Roman" w:hAnsi="Arial" w:cs="Arial"/>
          <w:color w:val="333333"/>
          <w:sz w:val="21"/>
          <w:szCs w:val="21"/>
          <w:lang w:eastAsia="da-DK"/>
        </w:rPr>
        <w:t xml:space="preserve"> </w:t>
      </w:r>
      <w:r w:rsidR="00C17DC5" w:rsidRPr="00645558">
        <w:rPr>
          <w:rFonts w:ascii="Arial" w:eastAsia="Times New Roman" w:hAnsi="Arial" w:cs="Arial"/>
          <w:color w:val="333333"/>
          <w:sz w:val="21"/>
          <w:szCs w:val="21"/>
          <w:lang w:eastAsia="da-DK"/>
        </w:rPr>
        <w:t>k</w:t>
      </w:r>
      <w:r w:rsidRPr="00645558">
        <w:rPr>
          <w:rFonts w:ascii="Arial" w:eastAsia="Times New Roman" w:hAnsi="Arial" w:cs="Arial"/>
          <w:color w:val="333333"/>
          <w:sz w:val="21"/>
          <w:szCs w:val="21"/>
          <w:lang w:eastAsia="da-DK"/>
        </w:rPr>
        <w:t>ommunalbestyrelse</w:t>
      </w:r>
      <w:r w:rsidRPr="002B0EE0">
        <w:rPr>
          <w:rFonts w:ascii="Arial" w:eastAsia="Times New Roman" w:hAnsi="Arial" w:cs="Arial"/>
          <w:color w:val="333333"/>
          <w:sz w:val="21"/>
          <w:szCs w:val="21"/>
          <w:lang w:eastAsia="da-DK"/>
        </w:rPr>
        <w:t xml:space="preserve"> består af 9 medlemmer.</w:t>
      </w:r>
    </w:p>
    <w:p w14:paraId="3A31D25A" w14:textId="5D4E6235" w:rsidR="00C70D23" w:rsidRPr="002B0EE0" w:rsidRDefault="00C70D23" w:rsidP="00C70D23">
      <w:pPr>
        <w:shd w:val="clear" w:color="auto" w:fill="FFFFFF"/>
        <w:spacing w:after="0" w:line="343" w:lineRule="atLeast"/>
        <w:rPr>
          <w:rFonts w:ascii="Arial" w:eastAsia="Times New Roman" w:hAnsi="Arial" w:cs="Arial"/>
          <w:color w:val="333333"/>
          <w:sz w:val="21"/>
          <w:szCs w:val="21"/>
          <w:lang w:eastAsia="da-DK"/>
        </w:rPr>
      </w:pPr>
      <w:r w:rsidRPr="00733BA6">
        <w:rPr>
          <w:rFonts w:ascii="Arial" w:eastAsia="Times New Roman" w:hAnsi="Arial" w:cs="Arial"/>
          <w:b/>
          <w:bCs/>
          <w:color w:val="333333"/>
          <w:sz w:val="21"/>
          <w:szCs w:val="21"/>
          <w:lang w:eastAsia="da-DK"/>
        </w:rPr>
        <w:t>Stk. 2.</w:t>
      </w:r>
      <w:r w:rsidRPr="00733BA6">
        <w:rPr>
          <w:rFonts w:ascii="Arial" w:eastAsia="Times New Roman" w:hAnsi="Arial" w:cs="Arial"/>
          <w:color w:val="333333"/>
          <w:sz w:val="21"/>
          <w:szCs w:val="21"/>
          <w:lang w:eastAsia="da-DK"/>
        </w:rPr>
        <w:t xml:space="preserve"> Kommunalbestyrelsen vælger en </w:t>
      </w:r>
      <w:r w:rsidR="00C17DC5" w:rsidRPr="00733BA6">
        <w:rPr>
          <w:rFonts w:ascii="Arial" w:eastAsia="Times New Roman" w:hAnsi="Arial" w:cs="Arial"/>
          <w:color w:val="333333"/>
          <w:sz w:val="21"/>
          <w:szCs w:val="21"/>
          <w:lang w:eastAsia="da-DK"/>
        </w:rPr>
        <w:t>b</w:t>
      </w:r>
      <w:r w:rsidRPr="00733BA6">
        <w:rPr>
          <w:rFonts w:ascii="Arial" w:eastAsia="Times New Roman" w:hAnsi="Arial" w:cs="Arial"/>
          <w:color w:val="333333"/>
          <w:sz w:val="21"/>
          <w:szCs w:val="21"/>
          <w:lang w:eastAsia="da-DK"/>
        </w:rPr>
        <w:t xml:space="preserve">orgmester og </w:t>
      </w:r>
      <w:r w:rsidR="005412DC" w:rsidRPr="00733BA6">
        <w:rPr>
          <w:rFonts w:ascii="Arial" w:eastAsia="Times New Roman" w:hAnsi="Arial" w:cs="Arial"/>
          <w:color w:val="333333"/>
          <w:sz w:val="21"/>
          <w:szCs w:val="21"/>
          <w:lang w:eastAsia="da-DK"/>
        </w:rPr>
        <w:t xml:space="preserve">en 1. </w:t>
      </w:r>
      <w:r w:rsidR="00C17DC5" w:rsidRPr="00733BA6">
        <w:rPr>
          <w:rFonts w:ascii="Arial" w:eastAsia="Times New Roman" w:hAnsi="Arial" w:cs="Arial"/>
          <w:color w:val="333333"/>
          <w:sz w:val="21"/>
          <w:szCs w:val="21"/>
          <w:lang w:eastAsia="da-DK"/>
        </w:rPr>
        <w:t>v</w:t>
      </w:r>
      <w:r w:rsidRPr="00733BA6">
        <w:rPr>
          <w:rFonts w:ascii="Arial" w:eastAsia="Times New Roman" w:hAnsi="Arial" w:cs="Arial"/>
          <w:color w:val="333333"/>
          <w:sz w:val="21"/>
          <w:szCs w:val="21"/>
          <w:lang w:eastAsia="da-DK"/>
        </w:rPr>
        <w:t>iceborgmester, jf. § 6</w:t>
      </w:r>
      <w:r w:rsidR="009E11EF" w:rsidRPr="00733BA6">
        <w:rPr>
          <w:rFonts w:ascii="Arial" w:eastAsia="Times New Roman" w:hAnsi="Arial" w:cs="Arial"/>
          <w:color w:val="333333"/>
          <w:sz w:val="21"/>
          <w:szCs w:val="21"/>
          <w:lang w:eastAsia="da-DK"/>
        </w:rPr>
        <w:t>,</w:t>
      </w:r>
      <w:r w:rsidRPr="00733BA6">
        <w:rPr>
          <w:rFonts w:ascii="Arial" w:eastAsia="Times New Roman" w:hAnsi="Arial" w:cs="Arial"/>
          <w:color w:val="333333"/>
          <w:sz w:val="21"/>
          <w:szCs w:val="21"/>
          <w:lang w:eastAsia="da-DK"/>
        </w:rPr>
        <w:t xml:space="preserve"> stk. 2 og stk. 4</w:t>
      </w:r>
      <w:r w:rsidR="005412DC" w:rsidRPr="00733BA6">
        <w:rPr>
          <w:rFonts w:ascii="Arial" w:eastAsia="Times New Roman" w:hAnsi="Arial" w:cs="Arial"/>
          <w:color w:val="333333"/>
          <w:sz w:val="21"/>
          <w:szCs w:val="21"/>
          <w:lang w:eastAsia="da-DK"/>
        </w:rPr>
        <w:t xml:space="preserve"> og 5</w:t>
      </w:r>
      <w:r w:rsidRPr="00733BA6">
        <w:rPr>
          <w:rFonts w:ascii="Arial" w:eastAsia="Times New Roman" w:hAnsi="Arial" w:cs="Arial"/>
          <w:color w:val="333333"/>
          <w:sz w:val="21"/>
          <w:szCs w:val="21"/>
          <w:lang w:eastAsia="da-DK"/>
        </w:rPr>
        <w:t xml:space="preserve"> i Lov om Kommunernes Styrelse, i det følgende kaldet </w:t>
      </w:r>
      <w:r w:rsidR="009E11EF" w:rsidRPr="00733BA6">
        <w:rPr>
          <w:rFonts w:ascii="Arial" w:eastAsia="Times New Roman" w:hAnsi="Arial" w:cs="Arial"/>
          <w:color w:val="333333"/>
          <w:sz w:val="21"/>
          <w:szCs w:val="21"/>
          <w:lang w:eastAsia="da-DK"/>
        </w:rPr>
        <w:t>Styrelsesloven</w:t>
      </w:r>
      <w:r w:rsidRPr="00733BA6">
        <w:rPr>
          <w:rFonts w:ascii="Arial" w:eastAsia="Times New Roman" w:hAnsi="Arial" w:cs="Arial"/>
          <w:color w:val="333333"/>
          <w:sz w:val="21"/>
          <w:szCs w:val="21"/>
          <w:lang w:eastAsia="da-DK"/>
        </w:rPr>
        <w:t>.</w:t>
      </w:r>
    </w:p>
    <w:p w14:paraId="245F923A" w14:textId="77777777" w:rsidR="00C70D23" w:rsidRPr="002B0EE0" w:rsidRDefault="009E11EF" w:rsidP="00C70D23">
      <w:pPr>
        <w:shd w:val="clear" w:color="auto" w:fill="FFFFFF"/>
        <w:spacing w:after="0" w:line="343" w:lineRule="atLeast"/>
        <w:outlineLvl w:val="1"/>
        <w:rPr>
          <w:rFonts w:ascii="Arial" w:eastAsia="Times New Roman" w:hAnsi="Arial" w:cs="Arial"/>
          <w:color w:val="212121"/>
          <w:sz w:val="36"/>
          <w:szCs w:val="36"/>
          <w:lang w:eastAsia="da-DK"/>
        </w:rPr>
      </w:pPr>
      <w:r>
        <w:rPr>
          <w:rFonts w:ascii="Arial" w:eastAsia="Times New Roman" w:hAnsi="Arial" w:cs="Arial"/>
          <w:color w:val="212121"/>
          <w:sz w:val="21"/>
          <w:szCs w:val="21"/>
          <w:lang w:eastAsia="da-DK"/>
        </w:rPr>
        <w:br/>
      </w:r>
      <w:bookmarkStart w:id="2" w:name="_Toc211423682"/>
      <w:r w:rsidR="00C70D23" w:rsidRPr="002B0EE0">
        <w:rPr>
          <w:rFonts w:ascii="Arial" w:eastAsia="Times New Roman" w:hAnsi="Arial" w:cs="Arial"/>
          <w:color w:val="212121"/>
          <w:sz w:val="21"/>
          <w:szCs w:val="21"/>
          <w:lang w:eastAsia="da-DK"/>
        </w:rPr>
        <w:t>§ 2.</w:t>
      </w:r>
      <w:bookmarkEnd w:id="2"/>
    </w:p>
    <w:p w14:paraId="01797226" w14:textId="77777777" w:rsidR="00C70D23" w:rsidRPr="002B0EE0" w:rsidRDefault="00C70D23" w:rsidP="00C70D23">
      <w:pPr>
        <w:shd w:val="clear" w:color="auto" w:fill="FFFFFF"/>
        <w:spacing w:after="225" w:line="343" w:lineRule="atLeast"/>
        <w:rPr>
          <w:rFonts w:ascii="Arial" w:eastAsia="Times New Roman" w:hAnsi="Arial" w:cs="Arial"/>
          <w:color w:val="333333"/>
          <w:sz w:val="21"/>
          <w:szCs w:val="21"/>
          <w:lang w:eastAsia="da-DK"/>
        </w:rPr>
      </w:pPr>
      <w:r w:rsidRPr="002B0EE0">
        <w:rPr>
          <w:rFonts w:ascii="Arial" w:eastAsia="Times New Roman" w:hAnsi="Arial" w:cs="Arial"/>
          <w:color w:val="333333"/>
          <w:sz w:val="21"/>
          <w:szCs w:val="21"/>
          <w:lang w:eastAsia="da-DK"/>
        </w:rPr>
        <w:t>De nærmere regler om forberedelse, indkaldel</w:t>
      </w:r>
      <w:r w:rsidR="00C17DC5">
        <w:rPr>
          <w:rFonts w:ascii="Arial" w:eastAsia="Times New Roman" w:hAnsi="Arial" w:cs="Arial"/>
          <w:color w:val="333333"/>
          <w:sz w:val="21"/>
          <w:szCs w:val="21"/>
          <w:lang w:eastAsia="da-DK"/>
        </w:rPr>
        <w:t>se og afholdelse af k</w:t>
      </w:r>
      <w:r w:rsidRPr="002B0EE0">
        <w:rPr>
          <w:rFonts w:ascii="Arial" w:eastAsia="Times New Roman" w:hAnsi="Arial" w:cs="Arial"/>
          <w:color w:val="333333"/>
          <w:sz w:val="21"/>
          <w:szCs w:val="21"/>
          <w:lang w:eastAsia="da-DK"/>
        </w:rPr>
        <w:t>ommunalb</w:t>
      </w:r>
      <w:r w:rsidR="00C17DC5">
        <w:rPr>
          <w:rFonts w:ascii="Arial" w:eastAsia="Times New Roman" w:hAnsi="Arial" w:cs="Arial"/>
          <w:color w:val="333333"/>
          <w:sz w:val="21"/>
          <w:szCs w:val="21"/>
          <w:lang w:eastAsia="da-DK"/>
        </w:rPr>
        <w:t>estyrelsens møder fastsættes i k</w:t>
      </w:r>
      <w:r w:rsidRPr="002B0EE0">
        <w:rPr>
          <w:rFonts w:ascii="Arial" w:eastAsia="Times New Roman" w:hAnsi="Arial" w:cs="Arial"/>
          <w:color w:val="333333"/>
          <w:sz w:val="21"/>
          <w:szCs w:val="21"/>
          <w:lang w:eastAsia="da-DK"/>
        </w:rPr>
        <w:t xml:space="preserve">ommunalbestyrelsens forretningsorden, i det følgende </w:t>
      </w:r>
      <w:r w:rsidR="009E11EF">
        <w:rPr>
          <w:rFonts w:ascii="Arial" w:eastAsia="Times New Roman" w:hAnsi="Arial" w:cs="Arial"/>
          <w:color w:val="333333"/>
          <w:sz w:val="21"/>
          <w:szCs w:val="21"/>
          <w:lang w:eastAsia="da-DK"/>
        </w:rPr>
        <w:t>kaldet forretningsordenen, jf. Styrelsesloven</w:t>
      </w:r>
      <w:r w:rsidRPr="002B0EE0">
        <w:rPr>
          <w:rFonts w:ascii="Arial" w:eastAsia="Times New Roman" w:hAnsi="Arial" w:cs="Arial"/>
          <w:color w:val="333333"/>
          <w:sz w:val="21"/>
          <w:szCs w:val="21"/>
          <w:lang w:eastAsia="da-DK"/>
        </w:rPr>
        <w:t>s § 2</w:t>
      </w:r>
      <w:r w:rsidR="009E11EF">
        <w:rPr>
          <w:rFonts w:ascii="Arial" w:eastAsia="Times New Roman" w:hAnsi="Arial" w:cs="Arial"/>
          <w:color w:val="333333"/>
          <w:sz w:val="21"/>
          <w:szCs w:val="21"/>
          <w:lang w:eastAsia="da-DK"/>
        </w:rPr>
        <w:t>,</w:t>
      </w:r>
      <w:r w:rsidRPr="002B0EE0">
        <w:rPr>
          <w:rFonts w:ascii="Arial" w:eastAsia="Times New Roman" w:hAnsi="Arial" w:cs="Arial"/>
          <w:color w:val="333333"/>
          <w:sz w:val="21"/>
          <w:szCs w:val="21"/>
          <w:lang w:eastAsia="da-DK"/>
        </w:rPr>
        <w:t xml:space="preserve"> stk. 4.</w:t>
      </w:r>
    </w:p>
    <w:p w14:paraId="2B1CBC53" w14:textId="77777777" w:rsidR="00C70D23" w:rsidRPr="002B0EE0" w:rsidRDefault="00C70D23" w:rsidP="00C70D23">
      <w:pPr>
        <w:pStyle w:val="Overskrift1"/>
        <w:rPr>
          <w:rFonts w:eastAsia="Times New Roman"/>
          <w:lang w:eastAsia="da-DK"/>
        </w:rPr>
      </w:pPr>
      <w:bookmarkStart w:id="3" w:name="2"/>
      <w:bookmarkStart w:id="4" w:name="_Toc211423683"/>
      <w:bookmarkEnd w:id="3"/>
      <w:r>
        <w:rPr>
          <w:rFonts w:eastAsia="Times New Roman"/>
          <w:lang w:eastAsia="da-DK"/>
        </w:rPr>
        <w:t>KAPITEL 2</w:t>
      </w:r>
      <w:r w:rsidR="00C17DC5">
        <w:rPr>
          <w:rFonts w:eastAsia="Times New Roman"/>
          <w:lang w:eastAsia="da-DK"/>
        </w:rPr>
        <w:t>.</w:t>
      </w:r>
      <w:r w:rsidRPr="002B0EE0">
        <w:rPr>
          <w:rFonts w:eastAsia="Times New Roman"/>
          <w:lang w:eastAsia="da-DK"/>
        </w:rPr>
        <w:t xml:space="preserve"> BORGMESTEREN</w:t>
      </w:r>
      <w:bookmarkEnd w:id="4"/>
    </w:p>
    <w:p w14:paraId="08718F8D" w14:textId="77777777" w:rsidR="00C70D23" w:rsidRPr="002B0EE0" w:rsidRDefault="00C70D23" w:rsidP="00C70D23">
      <w:pPr>
        <w:shd w:val="clear" w:color="auto" w:fill="FFFFFF"/>
        <w:spacing w:after="0" w:line="343" w:lineRule="atLeast"/>
        <w:outlineLvl w:val="1"/>
        <w:rPr>
          <w:rFonts w:ascii="Arial" w:eastAsia="Times New Roman" w:hAnsi="Arial" w:cs="Arial"/>
          <w:color w:val="212121"/>
          <w:sz w:val="36"/>
          <w:szCs w:val="36"/>
          <w:lang w:eastAsia="da-DK"/>
        </w:rPr>
      </w:pPr>
      <w:bookmarkStart w:id="5" w:name="_Toc211423684"/>
      <w:r w:rsidRPr="002B0EE0">
        <w:rPr>
          <w:rFonts w:ascii="Arial" w:eastAsia="Times New Roman" w:hAnsi="Arial" w:cs="Arial"/>
          <w:color w:val="212121"/>
          <w:sz w:val="21"/>
          <w:szCs w:val="21"/>
          <w:lang w:eastAsia="da-DK"/>
        </w:rPr>
        <w:t>§ 3.</w:t>
      </w:r>
      <w:bookmarkEnd w:id="5"/>
    </w:p>
    <w:p w14:paraId="079CD993" w14:textId="77777777" w:rsidR="00C70D23" w:rsidRPr="002B0EE0" w:rsidRDefault="00C17DC5" w:rsidP="00C70D23">
      <w:pPr>
        <w:shd w:val="clear" w:color="auto" w:fill="FFFFFF"/>
        <w:spacing w:after="225" w:line="343" w:lineRule="atLeast"/>
        <w:rPr>
          <w:rFonts w:ascii="Arial" w:eastAsia="Times New Roman" w:hAnsi="Arial" w:cs="Arial"/>
          <w:color w:val="333333"/>
          <w:sz w:val="21"/>
          <w:szCs w:val="21"/>
          <w:lang w:eastAsia="da-DK"/>
        </w:rPr>
      </w:pPr>
      <w:r>
        <w:rPr>
          <w:rFonts w:ascii="Arial" w:eastAsia="Times New Roman" w:hAnsi="Arial" w:cs="Arial"/>
          <w:color w:val="333333"/>
          <w:sz w:val="21"/>
          <w:szCs w:val="21"/>
          <w:lang w:eastAsia="da-DK"/>
        </w:rPr>
        <w:t xml:space="preserve">De nærmere regler </w:t>
      </w:r>
      <w:r w:rsidR="009E11EF">
        <w:rPr>
          <w:rFonts w:ascii="Arial" w:eastAsia="Times New Roman" w:hAnsi="Arial" w:cs="Arial"/>
          <w:color w:val="333333"/>
          <w:sz w:val="21"/>
          <w:szCs w:val="21"/>
          <w:lang w:eastAsia="da-DK"/>
        </w:rPr>
        <w:t>om</w:t>
      </w:r>
      <w:r>
        <w:rPr>
          <w:rFonts w:ascii="Arial" w:eastAsia="Times New Roman" w:hAnsi="Arial" w:cs="Arial"/>
          <w:color w:val="333333"/>
          <w:sz w:val="21"/>
          <w:szCs w:val="21"/>
          <w:lang w:eastAsia="da-DK"/>
        </w:rPr>
        <w:t xml:space="preserve"> b</w:t>
      </w:r>
      <w:r w:rsidR="00C70D23" w:rsidRPr="002B0EE0">
        <w:rPr>
          <w:rFonts w:ascii="Arial" w:eastAsia="Times New Roman" w:hAnsi="Arial" w:cs="Arial"/>
          <w:color w:val="333333"/>
          <w:sz w:val="21"/>
          <w:szCs w:val="21"/>
          <w:lang w:eastAsia="da-DK"/>
        </w:rPr>
        <w:t xml:space="preserve">orgmesterens opgaver i </w:t>
      </w:r>
      <w:r>
        <w:rPr>
          <w:rFonts w:ascii="Arial" w:eastAsia="Times New Roman" w:hAnsi="Arial" w:cs="Arial"/>
          <w:color w:val="333333"/>
          <w:sz w:val="21"/>
          <w:szCs w:val="21"/>
          <w:lang w:eastAsia="da-DK"/>
        </w:rPr>
        <w:t>forbindelse med k</w:t>
      </w:r>
      <w:r w:rsidR="00C70D23" w:rsidRPr="002B0EE0">
        <w:rPr>
          <w:rFonts w:ascii="Arial" w:eastAsia="Times New Roman" w:hAnsi="Arial" w:cs="Arial"/>
          <w:color w:val="333333"/>
          <w:sz w:val="21"/>
          <w:szCs w:val="21"/>
          <w:lang w:eastAsia="da-DK"/>
        </w:rPr>
        <w:t xml:space="preserve">ommunalbestyrelsens møder fastsættes i forretningsordenen, jf. </w:t>
      </w:r>
      <w:r w:rsidR="009E11EF">
        <w:rPr>
          <w:rFonts w:ascii="Arial" w:eastAsia="Times New Roman" w:hAnsi="Arial" w:cs="Arial"/>
          <w:color w:val="333333"/>
          <w:sz w:val="21"/>
          <w:szCs w:val="21"/>
          <w:lang w:eastAsia="da-DK"/>
        </w:rPr>
        <w:t>Styrelsesloven</w:t>
      </w:r>
      <w:r w:rsidR="00C70D23" w:rsidRPr="002B0EE0">
        <w:rPr>
          <w:rFonts w:ascii="Arial" w:eastAsia="Times New Roman" w:hAnsi="Arial" w:cs="Arial"/>
          <w:color w:val="333333"/>
          <w:sz w:val="21"/>
          <w:szCs w:val="21"/>
          <w:lang w:eastAsia="da-DK"/>
        </w:rPr>
        <w:t xml:space="preserve">s § 8 og </w:t>
      </w:r>
      <w:r w:rsidRPr="002B0EE0">
        <w:rPr>
          <w:rFonts w:ascii="Arial" w:eastAsia="Times New Roman" w:hAnsi="Arial" w:cs="Arial"/>
          <w:color w:val="333333"/>
          <w:sz w:val="21"/>
          <w:szCs w:val="21"/>
          <w:lang w:eastAsia="da-DK"/>
        </w:rPr>
        <w:t>§</w:t>
      </w:r>
      <w:r>
        <w:rPr>
          <w:rFonts w:ascii="Arial" w:eastAsia="Times New Roman" w:hAnsi="Arial" w:cs="Arial"/>
          <w:color w:val="333333"/>
          <w:sz w:val="21"/>
          <w:szCs w:val="21"/>
          <w:lang w:eastAsia="da-DK"/>
        </w:rPr>
        <w:t xml:space="preserve"> </w:t>
      </w:r>
      <w:r w:rsidR="00C70D23" w:rsidRPr="002B0EE0">
        <w:rPr>
          <w:rFonts w:ascii="Arial" w:eastAsia="Times New Roman" w:hAnsi="Arial" w:cs="Arial"/>
          <w:color w:val="333333"/>
          <w:sz w:val="21"/>
          <w:szCs w:val="21"/>
          <w:lang w:eastAsia="da-DK"/>
        </w:rPr>
        <w:t>30.</w:t>
      </w:r>
    </w:p>
    <w:p w14:paraId="275380DB" w14:textId="77777777" w:rsidR="00C70D23" w:rsidRPr="002B0EE0" w:rsidRDefault="00C70D23" w:rsidP="00C70D23">
      <w:pPr>
        <w:shd w:val="clear" w:color="auto" w:fill="FFFFFF"/>
        <w:spacing w:after="0" w:line="343" w:lineRule="atLeast"/>
        <w:outlineLvl w:val="1"/>
        <w:rPr>
          <w:rFonts w:ascii="Arial" w:eastAsia="Times New Roman" w:hAnsi="Arial" w:cs="Arial"/>
          <w:color w:val="212121"/>
          <w:sz w:val="36"/>
          <w:szCs w:val="36"/>
          <w:lang w:eastAsia="da-DK"/>
        </w:rPr>
      </w:pPr>
      <w:bookmarkStart w:id="6" w:name="_Toc211423685"/>
      <w:r w:rsidRPr="002B0EE0">
        <w:rPr>
          <w:rFonts w:ascii="Arial" w:eastAsia="Times New Roman" w:hAnsi="Arial" w:cs="Arial"/>
          <w:color w:val="212121"/>
          <w:sz w:val="21"/>
          <w:szCs w:val="21"/>
          <w:lang w:eastAsia="da-DK"/>
        </w:rPr>
        <w:t>§ 4.</w:t>
      </w:r>
      <w:bookmarkEnd w:id="6"/>
    </w:p>
    <w:p w14:paraId="49832657" w14:textId="77777777" w:rsidR="00C70D23" w:rsidRPr="002B0EE0" w:rsidRDefault="00C70D23" w:rsidP="00C70D23">
      <w:pPr>
        <w:shd w:val="clear" w:color="auto" w:fill="FFFFFF"/>
        <w:spacing w:after="225" w:line="343" w:lineRule="atLeast"/>
        <w:rPr>
          <w:rFonts w:ascii="Arial" w:eastAsia="Times New Roman" w:hAnsi="Arial" w:cs="Arial"/>
          <w:color w:val="333333"/>
          <w:sz w:val="21"/>
          <w:szCs w:val="21"/>
          <w:lang w:eastAsia="da-DK"/>
        </w:rPr>
      </w:pPr>
      <w:r w:rsidRPr="002B0EE0">
        <w:rPr>
          <w:rFonts w:ascii="Arial" w:eastAsia="Times New Roman" w:hAnsi="Arial" w:cs="Arial"/>
          <w:color w:val="333333"/>
          <w:sz w:val="21"/>
          <w:szCs w:val="21"/>
          <w:lang w:eastAsia="da-DK"/>
        </w:rPr>
        <w:t xml:space="preserve">Borgmesteren varetager de funktioner som øverste daglige leder af kommunens samlede administration, der fremgår af </w:t>
      </w:r>
      <w:r w:rsidR="009E11EF">
        <w:rPr>
          <w:rFonts w:ascii="Arial" w:eastAsia="Times New Roman" w:hAnsi="Arial" w:cs="Arial"/>
          <w:color w:val="333333"/>
          <w:sz w:val="21"/>
          <w:szCs w:val="21"/>
          <w:lang w:eastAsia="da-DK"/>
        </w:rPr>
        <w:t>Styrelsesloven</w:t>
      </w:r>
      <w:r w:rsidRPr="002B0EE0">
        <w:rPr>
          <w:rFonts w:ascii="Arial" w:eastAsia="Times New Roman" w:hAnsi="Arial" w:cs="Arial"/>
          <w:color w:val="333333"/>
          <w:sz w:val="21"/>
          <w:szCs w:val="21"/>
          <w:lang w:eastAsia="da-DK"/>
        </w:rPr>
        <w:t>s kapitel IV.</w:t>
      </w:r>
    </w:p>
    <w:p w14:paraId="4762B275" w14:textId="6DF1A692" w:rsidR="00C70D23" w:rsidRPr="002B0EE0" w:rsidRDefault="00C70D23" w:rsidP="00C70D23">
      <w:pPr>
        <w:shd w:val="clear" w:color="auto" w:fill="FFFFFF"/>
        <w:spacing w:after="0" w:line="343" w:lineRule="atLeast"/>
        <w:rPr>
          <w:rFonts w:ascii="Arial" w:eastAsia="Times New Roman" w:hAnsi="Arial" w:cs="Arial"/>
          <w:color w:val="333333"/>
          <w:sz w:val="21"/>
          <w:szCs w:val="21"/>
          <w:lang w:eastAsia="da-DK"/>
        </w:rPr>
      </w:pPr>
      <w:r w:rsidRPr="00CF66A2">
        <w:rPr>
          <w:rFonts w:ascii="Arial" w:eastAsia="Times New Roman" w:hAnsi="Arial" w:cs="Arial"/>
          <w:b/>
          <w:bCs/>
          <w:color w:val="333333"/>
          <w:sz w:val="21"/>
          <w:szCs w:val="21"/>
          <w:lang w:eastAsia="da-DK"/>
        </w:rPr>
        <w:t>Stk. 2.</w:t>
      </w:r>
      <w:r w:rsidRPr="002B0EE0">
        <w:rPr>
          <w:rFonts w:ascii="Arial" w:eastAsia="Times New Roman" w:hAnsi="Arial" w:cs="Arial"/>
          <w:b/>
          <w:bCs/>
          <w:color w:val="333333"/>
          <w:sz w:val="21"/>
          <w:szCs w:val="21"/>
          <w:lang w:eastAsia="da-DK"/>
        </w:rPr>
        <w:t> </w:t>
      </w:r>
      <w:r w:rsidR="007C5DEE">
        <w:rPr>
          <w:rFonts w:ascii="Arial" w:eastAsia="Times New Roman" w:hAnsi="Arial" w:cs="Arial"/>
          <w:color w:val="333333"/>
          <w:sz w:val="21"/>
          <w:szCs w:val="21"/>
          <w:lang w:eastAsia="da-DK"/>
        </w:rPr>
        <w:t xml:space="preserve">Borgmesteren drager </w:t>
      </w:r>
      <w:r w:rsidRPr="002B0EE0">
        <w:rPr>
          <w:rFonts w:ascii="Arial" w:eastAsia="Times New Roman" w:hAnsi="Arial" w:cs="Arial"/>
          <w:color w:val="333333"/>
          <w:sz w:val="21"/>
          <w:szCs w:val="21"/>
          <w:lang w:eastAsia="da-DK"/>
        </w:rPr>
        <w:t>omsorg for, at der i sager, der hører under et udvalgs område, indhentes de nødvendige e</w:t>
      </w:r>
      <w:r w:rsidR="00C17DC5">
        <w:rPr>
          <w:rFonts w:ascii="Arial" w:eastAsia="Times New Roman" w:hAnsi="Arial" w:cs="Arial"/>
          <w:color w:val="333333"/>
          <w:sz w:val="21"/>
          <w:szCs w:val="21"/>
          <w:lang w:eastAsia="da-DK"/>
        </w:rPr>
        <w:t>rklæringer fra udvalget, inden k</w:t>
      </w:r>
      <w:r w:rsidRPr="002B0EE0">
        <w:rPr>
          <w:rFonts w:ascii="Arial" w:eastAsia="Times New Roman" w:hAnsi="Arial" w:cs="Arial"/>
          <w:color w:val="333333"/>
          <w:sz w:val="21"/>
          <w:szCs w:val="21"/>
          <w:lang w:eastAsia="da-DK"/>
        </w:rPr>
        <w:t>ommunalbestyrelsen træffer beslutning i sagen.</w:t>
      </w:r>
    </w:p>
    <w:p w14:paraId="30650261" w14:textId="77777777" w:rsidR="00C70D23" w:rsidRPr="002B0EE0" w:rsidRDefault="009E11EF" w:rsidP="00C70D23">
      <w:pPr>
        <w:shd w:val="clear" w:color="auto" w:fill="FFFFFF"/>
        <w:spacing w:after="0" w:line="343" w:lineRule="atLeast"/>
        <w:rPr>
          <w:rFonts w:ascii="Arial" w:eastAsia="Times New Roman" w:hAnsi="Arial" w:cs="Arial"/>
          <w:color w:val="333333"/>
          <w:sz w:val="21"/>
          <w:szCs w:val="21"/>
          <w:lang w:eastAsia="da-DK"/>
        </w:rPr>
      </w:pPr>
      <w:r>
        <w:rPr>
          <w:rFonts w:ascii="Arial" w:eastAsia="Times New Roman" w:hAnsi="Arial" w:cs="Arial"/>
          <w:bCs/>
          <w:color w:val="333333"/>
          <w:sz w:val="21"/>
          <w:szCs w:val="21"/>
          <w:lang w:eastAsia="da-DK"/>
        </w:rPr>
        <w:br/>
      </w:r>
      <w:r w:rsidR="00C70D23" w:rsidRPr="00CF66A2">
        <w:rPr>
          <w:rFonts w:ascii="Arial" w:eastAsia="Times New Roman" w:hAnsi="Arial" w:cs="Arial"/>
          <w:b/>
          <w:bCs/>
          <w:color w:val="333333"/>
          <w:sz w:val="21"/>
          <w:szCs w:val="21"/>
          <w:lang w:eastAsia="da-DK"/>
        </w:rPr>
        <w:t>Stk. 3.</w:t>
      </w:r>
      <w:r w:rsidR="00C70D23" w:rsidRPr="002B0EE0">
        <w:rPr>
          <w:rFonts w:ascii="Arial" w:eastAsia="Times New Roman" w:hAnsi="Arial" w:cs="Arial"/>
          <w:color w:val="333333"/>
          <w:sz w:val="21"/>
          <w:szCs w:val="21"/>
          <w:lang w:eastAsia="da-DK"/>
        </w:rPr>
        <w:t> Borgmesteren påser sagernes ekspedition, herunder at de ekspederes uden unødig forsinkelse. Borgmesteren kan af udvalgene og de ansatte forlange enhver oplysning om sager, der er underlagt dem, og om sagernes ekspedition.</w:t>
      </w:r>
    </w:p>
    <w:p w14:paraId="2E190ED8" w14:textId="77777777" w:rsidR="00C70D23" w:rsidRPr="002B0EE0" w:rsidRDefault="009E11EF" w:rsidP="00C70D23">
      <w:pPr>
        <w:shd w:val="clear" w:color="auto" w:fill="FFFFFF"/>
        <w:spacing w:after="0" w:line="343" w:lineRule="atLeast"/>
        <w:outlineLvl w:val="1"/>
        <w:rPr>
          <w:rFonts w:ascii="Arial" w:eastAsia="Times New Roman" w:hAnsi="Arial" w:cs="Arial"/>
          <w:color w:val="212121"/>
          <w:sz w:val="36"/>
          <w:szCs w:val="36"/>
          <w:lang w:eastAsia="da-DK"/>
        </w:rPr>
      </w:pPr>
      <w:r>
        <w:rPr>
          <w:rFonts w:ascii="Arial" w:eastAsia="Times New Roman" w:hAnsi="Arial" w:cs="Arial"/>
          <w:color w:val="212121"/>
          <w:sz w:val="21"/>
          <w:szCs w:val="21"/>
          <w:lang w:eastAsia="da-DK"/>
        </w:rPr>
        <w:br/>
      </w:r>
      <w:bookmarkStart w:id="7" w:name="_Toc211423686"/>
      <w:r w:rsidR="00C70D23" w:rsidRPr="002B0EE0">
        <w:rPr>
          <w:rFonts w:ascii="Arial" w:eastAsia="Times New Roman" w:hAnsi="Arial" w:cs="Arial"/>
          <w:color w:val="212121"/>
          <w:sz w:val="21"/>
          <w:szCs w:val="21"/>
          <w:lang w:eastAsia="da-DK"/>
        </w:rPr>
        <w:t>§ 5.</w:t>
      </w:r>
      <w:bookmarkEnd w:id="7"/>
    </w:p>
    <w:p w14:paraId="125B3283" w14:textId="77777777" w:rsidR="00C70D23" w:rsidRPr="002B0EE0" w:rsidRDefault="00C70D23" w:rsidP="00C70D23">
      <w:pPr>
        <w:shd w:val="clear" w:color="auto" w:fill="FFFFFF"/>
        <w:spacing w:after="225" w:line="343" w:lineRule="atLeast"/>
        <w:rPr>
          <w:rFonts w:ascii="Arial" w:eastAsia="Times New Roman" w:hAnsi="Arial" w:cs="Arial"/>
          <w:color w:val="333333"/>
          <w:sz w:val="21"/>
          <w:szCs w:val="21"/>
          <w:lang w:eastAsia="da-DK"/>
        </w:rPr>
      </w:pPr>
      <w:r w:rsidRPr="002B0EE0">
        <w:rPr>
          <w:rFonts w:ascii="Arial" w:eastAsia="Times New Roman" w:hAnsi="Arial" w:cs="Arial"/>
          <w:color w:val="333333"/>
          <w:sz w:val="21"/>
          <w:szCs w:val="21"/>
          <w:lang w:eastAsia="da-DK"/>
        </w:rPr>
        <w:t>Borgmesteren drager omsorg for, at ingen udgift afholdes eller indtægt oppebæres uden fornøden bevilling, og at udgifter og indtægter bogføres i overensstemmelse med</w:t>
      </w:r>
      <w:r w:rsidR="00C17DC5">
        <w:rPr>
          <w:rFonts w:ascii="Arial" w:eastAsia="Times New Roman" w:hAnsi="Arial" w:cs="Arial"/>
          <w:color w:val="333333"/>
          <w:sz w:val="21"/>
          <w:szCs w:val="21"/>
          <w:lang w:eastAsia="da-DK"/>
        </w:rPr>
        <w:t xml:space="preserve"> de af Indenrigsministeriet og k</w:t>
      </w:r>
      <w:r w:rsidRPr="002B0EE0">
        <w:rPr>
          <w:rFonts w:ascii="Arial" w:eastAsia="Times New Roman" w:hAnsi="Arial" w:cs="Arial"/>
          <w:color w:val="333333"/>
          <w:sz w:val="21"/>
          <w:szCs w:val="21"/>
          <w:lang w:eastAsia="da-DK"/>
        </w:rPr>
        <w:t>ommunalbestyrelsen fastsatte regler.</w:t>
      </w:r>
    </w:p>
    <w:p w14:paraId="4FAD8E5A" w14:textId="77777777" w:rsidR="00C70D23" w:rsidRPr="002B0EE0" w:rsidRDefault="00C17DC5" w:rsidP="00C70D23">
      <w:pPr>
        <w:shd w:val="clear" w:color="auto" w:fill="FFFFFF"/>
        <w:spacing w:after="0" w:line="343" w:lineRule="atLeast"/>
        <w:rPr>
          <w:rFonts w:ascii="Arial" w:eastAsia="Times New Roman" w:hAnsi="Arial" w:cs="Arial"/>
          <w:color w:val="333333"/>
          <w:sz w:val="21"/>
          <w:szCs w:val="21"/>
          <w:lang w:eastAsia="da-DK"/>
        </w:rPr>
      </w:pPr>
      <w:r>
        <w:rPr>
          <w:rFonts w:ascii="Arial" w:eastAsia="Times New Roman" w:hAnsi="Arial" w:cs="Arial"/>
          <w:color w:val="333333"/>
          <w:sz w:val="21"/>
          <w:szCs w:val="21"/>
          <w:lang w:eastAsia="da-DK"/>
        </w:rPr>
        <w:t>Finder b</w:t>
      </w:r>
      <w:r w:rsidR="00C70D23" w:rsidRPr="002B0EE0">
        <w:rPr>
          <w:rFonts w:ascii="Arial" w:eastAsia="Times New Roman" w:hAnsi="Arial" w:cs="Arial"/>
          <w:color w:val="333333"/>
          <w:sz w:val="21"/>
          <w:szCs w:val="21"/>
          <w:lang w:eastAsia="da-DK"/>
        </w:rPr>
        <w:t>orgmesteren, at en disposition ikke har haft bevillingsmæssig hjemmel, forelægges spørgsmålet fo</w:t>
      </w:r>
      <w:r>
        <w:rPr>
          <w:rFonts w:ascii="Arial" w:eastAsia="Times New Roman" w:hAnsi="Arial" w:cs="Arial"/>
          <w:color w:val="333333"/>
          <w:sz w:val="21"/>
          <w:szCs w:val="21"/>
          <w:lang w:eastAsia="da-DK"/>
        </w:rPr>
        <w:t>r k</w:t>
      </w:r>
      <w:r w:rsidR="00C70D23" w:rsidRPr="002B0EE0">
        <w:rPr>
          <w:rFonts w:ascii="Arial" w:eastAsia="Times New Roman" w:hAnsi="Arial" w:cs="Arial"/>
          <w:color w:val="333333"/>
          <w:sz w:val="21"/>
          <w:szCs w:val="21"/>
          <w:lang w:eastAsia="da-DK"/>
        </w:rPr>
        <w:t>ommunalbestyrelsen.</w:t>
      </w:r>
      <w:bookmarkStart w:id="8" w:name="3"/>
      <w:bookmarkEnd w:id="8"/>
    </w:p>
    <w:p w14:paraId="0CE05F24" w14:textId="77777777" w:rsidR="005A7776" w:rsidRDefault="005A7776">
      <w:pPr>
        <w:rPr>
          <w:rFonts w:asciiTheme="majorHAnsi" w:eastAsia="Times New Roman" w:hAnsiTheme="majorHAnsi" w:cstheme="majorBidi"/>
          <w:color w:val="2E74B5" w:themeColor="accent1" w:themeShade="BF"/>
          <w:sz w:val="32"/>
          <w:szCs w:val="32"/>
          <w:lang w:eastAsia="da-DK"/>
        </w:rPr>
      </w:pPr>
      <w:r>
        <w:rPr>
          <w:rFonts w:eastAsia="Times New Roman"/>
          <w:lang w:eastAsia="da-DK"/>
        </w:rPr>
        <w:br w:type="page"/>
      </w:r>
    </w:p>
    <w:p w14:paraId="503AE677" w14:textId="7C881D7E" w:rsidR="00C70D23" w:rsidRPr="002B0EE0" w:rsidRDefault="00C70D23" w:rsidP="00C70D23">
      <w:pPr>
        <w:pStyle w:val="Overskrift1"/>
        <w:rPr>
          <w:rFonts w:eastAsia="Times New Roman"/>
          <w:lang w:eastAsia="da-DK"/>
        </w:rPr>
      </w:pPr>
      <w:bookmarkStart w:id="9" w:name="_Toc211423687"/>
      <w:r>
        <w:rPr>
          <w:rFonts w:eastAsia="Times New Roman"/>
          <w:lang w:eastAsia="da-DK"/>
        </w:rPr>
        <w:lastRenderedPageBreak/>
        <w:t>KAPITEL 3</w:t>
      </w:r>
      <w:r w:rsidR="00C17DC5">
        <w:rPr>
          <w:rFonts w:eastAsia="Times New Roman"/>
          <w:lang w:eastAsia="da-DK"/>
        </w:rPr>
        <w:t xml:space="preserve">. </w:t>
      </w:r>
      <w:r w:rsidRPr="002B0EE0">
        <w:rPr>
          <w:rFonts w:eastAsia="Times New Roman"/>
          <w:lang w:eastAsia="da-DK"/>
        </w:rPr>
        <w:t xml:space="preserve">NEDSÆTTELSE AF UDVALG OG ALMINDELIGE REGLER </w:t>
      </w:r>
      <w:r w:rsidR="00862466">
        <w:rPr>
          <w:rFonts w:eastAsia="Times New Roman"/>
          <w:lang w:eastAsia="da-DK"/>
        </w:rPr>
        <w:t>FOR</w:t>
      </w:r>
      <w:r w:rsidRPr="002B0EE0">
        <w:rPr>
          <w:rFonts w:eastAsia="Times New Roman"/>
          <w:lang w:eastAsia="da-DK"/>
        </w:rPr>
        <w:t xml:space="preserve"> DISSES VIRKSOMHED M.V.</w:t>
      </w:r>
      <w:bookmarkEnd w:id="9"/>
    </w:p>
    <w:p w14:paraId="7EA83FEA" w14:textId="77777777" w:rsidR="00C70D23" w:rsidRPr="002B0EE0" w:rsidRDefault="00C70D23" w:rsidP="00C70D23">
      <w:pPr>
        <w:shd w:val="clear" w:color="auto" w:fill="FFFFFF"/>
        <w:spacing w:after="0" w:line="343" w:lineRule="atLeast"/>
        <w:outlineLvl w:val="1"/>
        <w:rPr>
          <w:rFonts w:ascii="Arial" w:eastAsia="Times New Roman" w:hAnsi="Arial" w:cs="Arial"/>
          <w:color w:val="212121"/>
          <w:sz w:val="36"/>
          <w:szCs w:val="36"/>
          <w:lang w:eastAsia="da-DK"/>
        </w:rPr>
      </w:pPr>
      <w:bookmarkStart w:id="10" w:name="_Toc211423688"/>
      <w:r w:rsidRPr="002B0EE0">
        <w:rPr>
          <w:rFonts w:ascii="Arial" w:eastAsia="Times New Roman" w:hAnsi="Arial" w:cs="Arial"/>
          <w:color w:val="212121"/>
          <w:sz w:val="21"/>
          <w:szCs w:val="21"/>
          <w:lang w:eastAsia="da-DK"/>
        </w:rPr>
        <w:t>§ 6.</w:t>
      </w:r>
      <w:bookmarkEnd w:id="10"/>
    </w:p>
    <w:p w14:paraId="17A8E84D" w14:textId="77777777" w:rsidR="00C70D23" w:rsidRPr="002B0EE0" w:rsidRDefault="00C70D23" w:rsidP="00C70D23">
      <w:pPr>
        <w:shd w:val="clear" w:color="auto" w:fill="FFFFFF"/>
        <w:spacing w:after="225" w:line="343" w:lineRule="atLeast"/>
        <w:rPr>
          <w:rFonts w:ascii="Arial" w:eastAsia="Times New Roman" w:hAnsi="Arial" w:cs="Arial"/>
          <w:color w:val="333333"/>
          <w:sz w:val="21"/>
          <w:szCs w:val="21"/>
          <w:lang w:eastAsia="da-DK"/>
        </w:rPr>
      </w:pPr>
      <w:r w:rsidRPr="002B0EE0">
        <w:rPr>
          <w:rFonts w:ascii="Arial" w:eastAsia="Times New Roman" w:hAnsi="Arial" w:cs="Arial"/>
          <w:color w:val="333333"/>
          <w:sz w:val="21"/>
          <w:szCs w:val="21"/>
          <w:lang w:eastAsia="da-DK"/>
        </w:rPr>
        <w:t>Følgende udvalg nedsættes:</w:t>
      </w:r>
    </w:p>
    <w:p w14:paraId="45E481DA" w14:textId="77777777" w:rsidR="00C70D23" w:rsidRPr="0062719E" w:rsidRDefault="00C70D23" w:rsidP="00BE675A">
      <w:pPr>
        <w:shd w:val="clear" w:color="auto" w:fill="FFFFFF"/>
        <w:spacing w:after="0" w:line="240" w:lineRule="auto"/>
        <w:rPr>
          <w:rFonts w:ascii="Arial" w:eastAsia="Times New Roman" w:hAnsi="Arial" w:cs="Arial"/>
          <w:color w:val="333333"/>
          <w:sz w:val="21"/>
          <w:szCs w:val="21"/>
          <w:highlight w:val="yellow"/>
          <w:lang w:eastAsia="da-DK"/>
        </w:rPr>
      </w:pPr>
      <w:r w:rsidRPr="006B4023">
        <w:rPr>
          <w:rFonts w:ascii="Arial" w:eastAsia="Times New Roman" w:hAnsi="Arial" w:cs="Arial"/>
          <w:b/>
          <w:bCs/>
          <w:color w:val="333333"/>
          <w:sz w:val="21"/>
          <w:szCs w:val="21"/>
          <w:lang w:eastAsia="da-DK"/>
        </w:rPr>
        <w:t>Økonomiudvalget</w:t>
      </w:r>
      <w:r w:rsidRPr="006B4023">
        <w:rPr>
          <w:rFonts w:ascii="Arial" w:eastAsia="Times New Roman" w:hAnsi="Arial" w:cs="Arial"/>
          <w:color w:val="333333"/>
          <w:sz w:val="21"/>
          <w:szCs w:val="21"/>
          <w:lang w:eastAsia="da-DK"/>
        </w:rPr>
        <w:t> med primære sagsområder som kommuneplanlægning, økonomi, færge, turisme, bosætning, beskæftigelse og erhvervsudvikling</w:t>
      </w:r>
      <w:r w:rsidR="00C17DC5" w:rsidRPr="006B4023">
        <w:rPr>
          <w:rFonts w:ascii="Arial" w:eastAsia="Times New Roman" w:hAnsi="Arial" w:cs="Arial"/>
          <w:color w:val="333333"/>
          <w:sz w:val="21"/>
          <w:szCs w:val="21"/>
          <w:lang w:eastAsia="da-DK"/>
        </w:rPr>
        <w:t>.</w:t>
      </w:r>
      <w:r w:rsidR="00281D09" w:rsidRPr="0062719E">
        <w:rPr>
          <w:rFonts w:ascii="Arial" w:eastAsia="Times New Roman" w:hAnsi="Arial" w:cs="Arial"/>
          <w:color w:val="333333"/>
          <w:sz w:val="21"/>
          <w:szCs w:val="21"/>
          <w:highlight w:val="yellow"/>
          <w:lang w:eastAsia="da-DK"/>
        </w:rPr>
        <w:br/>
      </w:r>
    </w:p>
    <w:p w14:paraId="6A5664A8" w14:textId="77777777" w:rsidR="00C70D23" w:rsidRPr="004F0746" w:rsidRDefault="00C70D23" w:rsidP="00BE675A">
      <w:pPr>
        <w:shd w:val="clear" w:color="auto" w:fill="FFFFFF"/>
        <w:spacing w:after="0" w:line="240" w:lineRule="auto"/>
        <w:rPr>
          <w:rFonts w:ascii="Arial" w:eastAsia="Times New Roman" w:hAnsi="Arial" w:cs="Arial"/>
          <w:color w:val="333333"/>
          <w:sz w:val="21"/>
          <w:szCs w:val="21"/>
          <w:lang w:eastAsia="da-DK"/>
        </w:rPr>
      </w:pPr>
      <w:r w:rsidRPr="004F0746">
        <w:rPr>
          <w:rFonts w:ascii="Arial" w:eastAsia="Times New Roman" w:hAnsi="Arial" w:cs="Arial"/>
          <w:b/>
          <w:color w:val="333333"/>
          <w:sz w:val="21"/>
          <w:szCs w:val="21"/>
          <w:lang w:eastAsia="da-DK"/>
        </w:rPr>
        <w:t>T</w:t>
      </w:r>
      <w:r w:rsidR="00775C22" w:rsidRPr="004F0746">
        <w:rPr>
          <w:rFonts w:ascii="Arial" w:eastAsia="Times New Roman" w:hAnsi="Arial" w:cs="Arial"/>
          <w:b/>
          <w:bCs/>
          <w:color w:val="333333"/>
          <w:sz w:val="21"/>
          <w:szCs w:val="21"/>
          <w:lang w:eastAsia="da-DK"/>
        </w:rPr>
        <w:t>eknik</w:t>
      </w:r>
      <w:r w:rsidR="00C17DC5" w:rsidRPr="004F0746">
        <w:rPr>
          <w:rFonts w:ascii="Arial" w:eastAsia="Times New Roman" w:hAnsi="Arial" w:cs="Arial"/>
          <w:b/>
          <w:bCs/>
          <w:color w:val="333333"/>
          <w:sz w:val="21"/>
          <w:szCs w:val="21"/>
          <w:lang w:eastAsia="da-DK"/>
        </w:rPr>
        <w:t>- og h</w:t>
      </w:r>
      <w:r w:rsidR="00775C22" w:rsidRPr="004F0746">
        <w:rPr>
          <w:rFonts w:ascii="Arial" w:eastAsia="Times New Roman" w:hAnsi="Arial" w:cs="Arial"/>
          <w:b/>
          <w:bCs/>
          <w:color w:val="333333"/>
          <w:sz w:val="21"/>
          <w:szCs w:val="21"/>
          <w:lang w:eastAsia="da-DK"/>
        </w:rPr>
        <w:t>avne</w:t>
      </w:r>
      <w:r w:rsidRPr="004F0746">
        <w:rPr>
          <w:rFonts w:ascii="Arial" w:eastAsia="Times New Roman" w:hAnsi="Arial" w:cs="Arial"/>
          <w:b/>
          <w:bCs/>
          <w:color w:val="333333"/>
          <w:sz w:val="21"/>
          <w:szCs w:val="21"/>
          <w:lang w:eastAsia="da-DK"/>
        </w:rPr>
        <w:t>udvalget </w:t>
      </w:r>
      <w:r w:rsidRPr="004F0746">
        <w:rPr>
          <w:rFonts w:ascii="Arial" w:eastAsia="Times New Roman" w:hAnsi="Arial" w:cs="Arial"/>
          <w:color w:val="333333"/>
          <w:sz w:val="21"/>
          <w:szCs w:val="21"/>
          <w:lang w:eastAsia="da-DK"/>
        </w:rPr>
        <w:t>med primære sagsområder som miljø, teknik, forsyni</w:t>
      </w:r>
      <w:r w:rsidR="00C17DC5" w:rsidRPr="004F0746">
        <w:rPr>
          <w:rFonts w:ascii="Arial" w:eastAsia="Times New Roman" w:hAnsi="Arial" w:cs="Arial"/>
          <w:color w:val="333333"/>
          <w:sz w:val="21"/>
          <w:szCs w:val="21"/>
          <w:lang w:eastAsia="da-DK"/>
        </w:rPr>
        <w:t>ngsvirksomhed og</w:t>
      </w:r>
      <w:r w:rsidR="00775C22" w:rsidRPr="004F0746">
        <w:rPr>
          <w:rFonts w:ascii="Arial" w:eastAsia="Times New Roman" w:hAnsi="Arial" w:cs="Arial"/>
          <w:color w:val="333333"/>
          <w:sz w:val="21"/>
          <w:szCs w:val="21"/>
          <w:lang w:eastAsia="da-DK"/>
        </w:rPr>
        <w:t xml:space="preserve"> drift af havnene</w:t>
      </w:r>
      <w:r w:rsidRPr="004F0746">
        <w:rPr>
          <w:rFonts w:ascii="Arial" w:eastAsia="Times New Roman" w:hAnsi="Arial" w:cs="Arial"/>
          <w:color w:val="333333"/>
          <w:sz w:val="21"/>
          <w:szCs w:val="21"/>
          <w:lang w:eastAsia="da-DK"/>
        </w:rPr>
        <w:t>.</w:t>
      </w:r>
      <w:r w:rsidR="00281D09" w:rsidRPr="004F0746">
        <w:rPr>
          <w:rFonts w:ascii="Arial" w:eastAsia="Times New Roman" w:hAnsi="Arial" w:cs="Arial"/>
          <w:color w:val="333333"/>
          <w:sz w:val="21"/>
          <w:szCs w:val="21"/>
          <w:lang w:eastAsia="da-DK"/>
        </w:rPr>
        <w:br/>
      </w:r>
    </w:p>
    <w:p w14:paraId="0F60606B" w14:textId="77777777" w:rsidR="00775C22" w:rsidRPr="004F0746" w:rsidRDefault="00775C22" w:rsidP="00BE675A">
      <w:pPr>
        <w:shd w:val="clear" w:color="auto" w:fill="FFFFFF"/>
        <w:spacing w:after="0" w:line="240" w:lineRule="auto"/>
        <w:rPr>
          <w:rFonts w:ascii="Arial" w:eastAsia="Times New Roman" w:hAnsi="Arial" w:cs="Arial"/>
          <w:b/>
          <w:color w:val="333333"/>
          <w:sz w:val="21"/>
          <w:szCs w:val="21"/>
          <w:lang w:eastAsia="da-DK"/>
        </w:rPr>
      </w:pPr>
      <w:r w:rsidRPr="004F0746">
        <w:rPr>
          <w:rFonts w:ascii="Arial" w:eastAsia="Times New Roman" w:hAnsi="Arial" w:cs="Arial"/>
          <w:b/>
          <w:color w:val="333333"/>
          <w:sz w:val="21"/>
          <w:szCs w:val="21"/>
          <w:lang w:eastAsia="da-DK"/>
        </w:rPr>
        <w:t>Ældre</w:t>
      </w:r>
      <w:r w:rsidR="00C17DC5" w:rsidRPr="004F0746">
        <w:rPr>
          <w:rFonts w:ascii="Arial" w:eastAsia="Times New Roman" w:hAnsi="Arial" w:cs="Arial"/>
          <w:b/>
          <w:color w:val="333333"/>
          <w:sz w:val="21"/>
          <w:szCs w:val="21"/>
          <w:lang w:eastAsia="da-DK"/>
        </w:rPr>
        <w:t>- og s</w:t>
      </w:r>
      <w:r w:rsidRPr="004F0746">
        <w:rPr>
          <w:rFonts w:ascii="Arial" w:eastAsia="Times New Roman" w:hAnsi="Arial" w:cs="Arial"/>
          <w:b/>
          <w:color w:val="333333"/>
          <w:sz w:val="21"/>
          <w:szCs w:val="21"/>
          <w:lang w:eastAsia="da-DK"/>
        </w:rPr>
        <w:t xml:space="preserve">undhedsudvalget </w:t>
      </w:r>
      <w:r w:rsidRPr="004F0746">
        <w:rPr>
          <w:rFonts w:ascii="Arial" w:eastAsia="Times New Roman" w:hAnsi="Arial" w:cs="Arial"/>
          <w:color w:val="333333"/>
          <w:sz w:val="21"/>
          <w:szCs w:val="21"/>
          <w:lang w:eastAsia="da-DK"/>
        </w:rPr>
        <w:t xml:space="preserve">med primære sagsområder som pleje og praktisk hjælp, </w:t>
      </w:r>
      <w:r w:rsidR="00896A83" w:rsidRPr="004F0746">
        <w:rPr>
          <w:rFonts w:ascii="Arial" w:eastAsia="Times New Roman" w:hAnsi="Arial" w:cs="Arial"/>
          <w:color w:val="333333"/>
          <w:sz w:val="21"/>
          <w:szCs w:val="21"/>
          <w:lang w:eastAsia="da-DK"/>
        </w:rPr>
        <w:t xml:space="preserve">træning og </w:t>
      </w:r>
      <w:r w:rsidRPr="004F0746">
        <w:rPr>
          <w:rFonts w:ascii="Arial" w:eastAsia="Times New Roman" w:hAnsi="Arial" w:cs="Arial"/>
          <w:color w:val="333333"/>
          <w:sz w:val="21"/>
          <w:szCs w:val="21"/>
          <w:lang w:eastAsia="da-DK"/>
        </w:rPr>
        <w:t>sygepleje, demensområdet, sundhedsfremme og forebyggelse</w:t>
      </w:r>
      <w:r w:rsidR="00C17DC5" w:rsidRPr="004F0746">
        <w:rPr>
          <w:rFonts w:ascii="Arial" w:eastAsia="Times New Roman" w:hAnsi="Arial" w:cs="Arial"/>
          <w:color w:val="333333"/>
          <w:sz w:val="21"/>
          <w:szCs w:val="21"/>
          <w:lang w:eastAsia="da-DK"/>
        </w:rPr>
        <w:t xml:space="preserve"> samt</w:t>
      </w:r>
      <w:r w:rsidR="00896A83" w:rsidRPr="004F0746">
        <w:rPr>
          <w:rFonts w:ascii="Arial" w:eastAsia="Times New Roman" w:hAnsi="Arial" w:cs="Arial"/>
          <w:color w:val="333333"/>
          <w:sz w:val="21"/>
          <w:szCs w:val="21"/>
          <w:lang w:eastAsia="da-DK"/>
        </w:rPr>
        <w:t xml:space="preserve"> Sundhedsaftalen</w:t>
      </w:r>
      <w:r w:rsidRPr="004F0746">
        <w:rPr>
          <w:rFonts w:ascii="Arial" w:eastAsia="Times New Roman" w:hAnsi="Arial" w:cs="Arial"/>
          <w:color w:val="333333"/>
          <w:sz w:val="21"/>
          <w:szCs w:val="21"/>
          <w:lang w:eastAsia="da-DK"/>
        </w:rPr>
        <w:t>.</w:t>
      </w:r>
      <w:r w:rsidR="00281D09" w:rsidRPr="004F0746">
        <w:rPr>
          <w:rFonts w:ascii="Arial" w:eastAsia="Times New Roman" w:hAnsi="Arial" w:cs="Arial"/>
          <w:color w:val="333333"/>
          <w:sz w:val="21"/>
          <w:szCs w:val="21"/>
          <w:lang w:eastAsia="da-DK"/>
        </w:rPr>
        <w:br/>
      </w:r>
    </w:p>
    <w:p w14:paraId="7F5FA51C" w14:textId="77777777" w:rsidR="0009534C" w:rsidRDefault="00C70D23" w:rsidP="00BE675A">
      <w:pPr>
        <w:shd w:val="clear" w:color="auto" w:fill="FFFFFF"/>
        <w:spacing w:after="0" w:line="240" w:lineRule="auto"/>
        <w:rPr>
          <w:rFonts w:ascii="Arial" w:eastAsia="Times New Roman" w:hAnsi="Arial" w:cs="Arial"/>
          <w:color w:val="333333"/>
          <w:sz w:val="21"/>
          <w:szCs w:val="21"/>
          <w:lang w:eastAsia="da-DK"/>
        </w:rPr>
      </w:pPr>
      <w:r w:rsidRPr="004F0746">
        <w:rPr>
          <w:rFonts w:ascii="Arial" w:eastAsia="Times New Roman" w:hAnsi="Arial" w:cs="Arial"/>
          <w:b/>
          <w:bCs/>
          <w:color w:val="333333"/>
          <w:sz w:val="21"/>
          <w:szCs w:val="21"/>
          <w:lang w:eastAsia="da-DK"/>
        </w:rPr>
        <w:t>Social</w:t>
      </w:r>
      <w:r w:rsidR="00C17DC5" w:rsidRPr="004F0746">
        <w:rPr>
          <w:rFonts w:ascii="Arial" w:eastAsia="Times New Roman" w:hAnsi="Arial" w:cs="Arial"/>
          <w:b/>
          <w:bCs/>
          <w:color w:val="333333"/>
          <w:sz w:val="21"/>
          <w:szCs w:val="21"/>
          <w:lang w:eastAsia="da-DK"/>
        </w:rPr>
        <w:t>-, b</w:t>
      </w:r>
      <w:r w:rsidR="00775C22" w:rsidRPr="004F0746">
        <w:rPr>
          <w:rFonts w:ascii="Arial" w:eastAsia="Times New Roman" w:hAnsi="Arial" w:cs="Arial"/>
          <w:b/>
          <w:bCs/>
          <w:color w:val="333333"/>
          <w:sz w:val="21"/>
          <w:szCs w:val="21"/>
          <w:lang w:eastAsia="da-DK"/>
        </w:rPr>
        <w:t>ørn</w:t>
      </w:r>
      <w:r w:rsidR="00C17DC5" w:rsidRPr="004F0746">
        <w:rPr>
          <w:rFonts w:ascii="Arial" w:eastAsia="Times New Roman" w:hAnsi="Arial" w:cs="Arial"/>
          <w:b/>
          <w:bCs/>
          <w:color w:val="333333"/>
          <w:sz w:val="21"/>
          <w:szCs w:val="21"/>
          <w:lang w:eastAsia="da-DK"/>
        </w:rPr>
        <w:t>e-</w:t>
      </w:r>
      <w:r w:rsidRPr="004F0746">
        <w:rPr>
          <w:rFonts w:ascii="Arial" w:eastAsia="Times New Roman" w:hAnsi="Arial" w:cs="Arial"/>
          <w:b/>
          <w:bCs/>
          <w:color w:val="333333"/>
          <w:sz w:val="21"/>
          <w:szCs w:val="21"/>
          <w:lang w:eastAsia="da-DK"/>
        </w:rPr>
        <w:t xml:space="preserve"> og </w:t>
      </w:r>
      <w:r w:rsidR="00775C22" w:rsidRPr="004F0746">
        <w:rPr>
          <w:rFonts w:ascii="Arial" w:eastAsia="Times New Roman" w:hAnsi="Arial" w:cs="Arial"/>
          <w:b/>
          <w:bCs/>
          <w:color w:val="333333"/>
          <w:sz w:val="21"/>
          <w:szCs w:val="21"/>
          <w:lang w:eastAsia="da-DK"/>
        </w:rPr>
        <w:t>kultur</w:t>
      </w:r>
      <w:r w:rsidRPr="004F0746">
        <w:rPr>
          <w:rFonts w:ascii="Arial" w:eastAsia="Times New Roman" w:hAnsi="Arial" w:cs="Arial"/>
          <w:b/>
          <w:bCs/>
          <w:color w:val="333333"/>
          <w:sz w:val="21"/>
          <w:szCs w:val="21"/>
          <w:lang w:eastAsia="da-DK"/>
        </w:rPr>
        <w:t>udvalget</w:t>
      </w:r>
      <w:r w:rsidRPr="004F0746">
        <w:rPr>
          <w:rFonts w:ascii="Arial" w:eastAsia="Times New Roman" w:hAnsi="Arial" w:cs="Arial"/>
          <w:color w:val="333333"/>
          <w:sz w:val="21"/>
          <w:szCs w:val="21"/>
          <w:lang w:eastAsia="da-DK"/>
        </w:rPr>
        <w:t> med primære sagsområder som sociale forh</w:t>
      </w:r>
      <w:r w:rsidR="00775C22" w:rsidRPr="004F0746">
        <w:rPr>
          <w:rFonts w:ascii="Arial" w:eastAsia="Times New Roman" w:hAnsi="Arial" w:cs="Arial"/>
          <w:color w:val="333333"/>
          <w:sz w:val="21"/>
          <w:szCs w:val="21"/>
          <w:lang w:eastAsia="da-DK"/>
        </w:rPr>
        <w:t>old for børn og voksne, undervisning, dagtilbud og kultur</w:t>
      </w:r>
      <w:r w:rsidRPr="004F0746">
        <w:rPr>
          <w:rFonts w:ascii="Arial" w:eastAsia="Times New Roman" w:hAnsi="Arial" w:cs="Arial"/>
          <w:color w:val="333333"/>
          <w:sz w:val="21"/>
          <w:szCs w:val="21"/>
          <w:lang w:eastAsia="da-DK"/>
        </w:rPr>
        <w:t>.</w:t>
      </w:r>
    </w:p>
    <w:p w14:paraId="134E24E0" w14:textId="77777777" w:rsidR="0009534C" w:rsidRPr="0009534C" w:rsidRDefault="0009534C" w:rsidP="00BE675A">
      <w:pPr>
        <w:shd w:val="clear" w:color="auto" w:fill="FFFFFF"/>
        <w:spacing w:after="0" w:line="240" w:lineRule="auto"/>
        <w:rPr>
          <w:rFonts w:ascii="Arial" w:eastAsia="Times New Roman" w:hAnsi="Arial" w:cs="Arial"/>
          <w:color w:val="333333"/>
          <w:sz w:val="21"/>
          <w:szCs w:val="21"/>
          <w:lang w:eastAsia="da-DK"/>
        </w:rPr>
      </w:pPr>
    </w:p>
    <w:p w14:paraId="095916EA" w14:textId="19295C11" w:rsidR="001D6221" w:rsidRPr="002B0EE0" w:rsidRDefault="001D6221" w:rsidP="001D6221">
      <w:pPr>
        <w:shd w:val="clear" w:color="auto" w:fill="FFFFFF"/>
        <w:spacing w:after="0" w:line="343" w:lineRule="atLeast"/>
        <w:outlineLvl w:val="1"/>
        <w:rPr>
          <w:rFonts w:ascii="Arial" w:eastAsia="Times New Roman" w:hAnsi="Arial" w:cs="Arial"/>
          <w:color w:val="212121"/>
          <w:sz w:val="36"/>
          <w:szCs w:val="36"/>
          <w:lang w:eastAsia="da-DK"/>
        </w:rPr>
      </w:pPr>
      <w:bookmarkStart w:id="11" w:name="_Toc211423689"/>
      <w:r w:rsidRPr="002B0EE0">
        <w:rPr>
          <w:rFonts w:ascii="Arial" w:eastAsia="Times New Roman" w:hAnsi="Arial" w:cs="Arial"/>
          <w:color w:val="212121"/>
          <w:sz w:val="21"/>
          <w:szCs w:val="21"/>
          <w:lang w:eastAsia="da-DK"/>
        </w:rPr>
        <w:t xml:space="preserve">§ </w:t>
      </w:r>
      <w:r>
        <w:rPr>
          <w:rFonts w:ascii="Arial" w:eastAsia="Times New Roman" w:hAnsi="Arial" w:cs="Arial"/>
          <w:color w:val="212121"/>
          <w:sz w:val="21"/>
          <w:szCs w:val="21"/>
          <w:lang w:eastAsia="da-DK"/>
        </w:rPr>
        <w:t>7</w:t>
      </w:r>
      <w:r w:rsidRPr="002B0EE0">
        <w:rPr>
          <w:rFonts w:ascii="Arial" w:eastAsia="Times New Roman" w:hAnsi="Arial" w:cs="Arial"/>
          <w:color w:val="212121"/>
          <w:sz w:val="21"/>
          <w:szCs w:val="21"/>
          <w:lang w:eastAsia="da-DK"/>
        </w:rPr>
        <w:t>.</w:t>
      </w:r>
      <w:bookmarkEnd w:id="11"/>
    </w:p>
    <w:p w14:paraId="106F58F0" w14:textId="77777777" w:rsidR="00C70D23" w:rsidRPr="002B0EE0" w:rsidRDefault="00C70D23" w:rsidP="00C70D23">
      <w:pPr>
        <w:shd w:val="clear" w:color="auto" w:fill="FFFFFF"/>
        <w:spacing w:after="225" w:line="343" w:lineRule="atLeast"/>
        <w:rPr>
          <w:rFonts w:ascii="Arial" w:eastAsia="Times New Roman" w:hAnsi="Arial" w:cs="Arial"/>
          <w:color w:val="333333"/>
          <w:sz w:val="21"/>
          <w:szCs w:val="21"/>
          <w:lang w:eastAsia="da-DK"/>
        </w:rPr>
      </w:pPr>
      <w:r w:rsidRPr="002B0EE0">
        <w:rPr>
          <w:rFonts w:ascii="Arial" w:eastAsia="Times New Roman" w:hAnsi="Arial" w:cs="Arial"/>
          <w:color w:val="333333"/>
          <w:sz w:val="21"/>
          <w:szCs w:val="21"/>
          <w:lang w:eastAsia="da-DK"/>
        </w:rPr>
        <w:t>For hvert udvalg føres en beslutningsprotokol, hvori udvalgets beslutninger indføres. Beslutningsprotokollen underskrives efter hvert møde af de medlemmer, der har deltaget i mødet. Ethvert af disse medlemmer kan forlange sin afvigende mening kort tilført beslutningsprotokollen og ved sager, der af udvalget skal fremsendes til anden myndighed, kræve, at denne samtidig gøres bekendt med indholdet af protokollen. Det pågældende medlem kan ved sagens fremsendelse ledsage denne med en begrundelse for sit standpunkt.</w:t>
      </w:r>
    </w:p>
    <w:p w14:paraId="1AB39A6C" w14:textId="77777777" w:rsidR="00C70D23" w:rsidRPr="002B0EE0" w:rsidRDefault="00C70D23" w:rsidP="00C70D23">
      <w:pPr>
        <w:shd w:val="clear" w:color="auto" w:fill="FFFFFF"/>
        <w:spacing w:after="0" w:line="343" w:lineRule="atLeast"/>
        <w:outlineLvl w:val="1"/>
        <w:rPr>
          <w:rFonts w:ascii="Arial" w:eastAsia="Times New Roman" w:hAnsi="Arial" w:cs="Arial"/>
          <w:color w:val="212121"/>
          <w:sz w:val="36"/>
          <w:szCs w:val="36"/>
          <w:lang w:eastAsia="da-DK"/>
        </w:rPr>
      </w:pPr>
      <w:bookmarkStart w:id="12" w:name="_Toc211423690"/>
      <w:r w:rsidRPr="002B0EE0">
        <w:rPr>
          <w:rFonts w:ascii="Arial" w:eastAsia="Times New Roman" w:hAnsi="Arial" w:cs="Arial"/>
          <w:color w:val="212121"/>
          <w:sz w:val="21"/>
          <w:szCs w:val="21"/>
          <w:lang w:eastAsia="da-DK"/>
        </w:rPr>
        <w:t>§ 8.</w:t>
      </w:r>
      <w:bookmarkEnd w:id="12"/>
    </w:p>
    <w:p w14:paraId="7737F3A7" w14:textId="77777777" w:rsidR="00C70D23" w:rsidRPr="002B0EE0" w:rsidRDefault="00C70D23" w:rsidP="00C70D23">
      <w:pPr>
        <w:shd w:val="clear" w:color="auto" w:fill="FFFFFF"/>
        <w:spacing w:after="225" w:line="343" w:lineRule="atLeast"/>
        <w:rPr>
          <w:rFonts w:ascii="Arial" w:eastAsia="Times New Roman" w:hAnsi="Arial" w:cs="Arial"/>
          <w:color w:val="333333"/>
          <w:sz w:val="21"/>
          <w:szCs w:val="21"/>
          <w:lang w:eastAsia="da-DK"/>
        </w:rPr>
      </w:pPr>
      <w:r w:rsidRPr="002B0EE0">
        <w:rPr>
          <w:rFonts w:ascii="Arial" w:eastAsia="Times New Roman" w:hAnsi="Arial" w:cs="Arial"/>
          <w:color w:val="333333"/>
          <w:sz w:val="21"/>
          <w:szCs w:val="21"/>
          <w:lang w:eastAsia="da-DK"/>
        </w:rPr>
        <w:t>Hvis et stående udvalg agter at foretage dispositioner, der berører et andet udvalgs område, skal der inden iværksættelsen forhandles med dette udvalg samt i fornø</w:t>
      </w:r>
      <w:r w:rsidR="00281D09">
        <w:rPr>
          <w:rFonts w:ascii="Arial" w:eastAsia="Times New Roman" w:hAnsi="Arial" w:cs="Arial"/>
          <w:color w:val="333333"/>
          <w:sz w:val="21"/>
          <w:szCs w:val="21"/>
          <w:lang w:eastAsia="da-DK"/>
        </w:rPr>
        <w:t>dent omfang med inddragelse af Økonomiudvalget og b</w:t>
      </w:r>
      <w:r w:rsidRPr="002B0EE0">
        <w:rPr>
          <w:rFonts w:ascii="Arial" w:eastAsia="Times New Roman" w:hAnsi="Arial" w:cs="Arial"/>
          <w:color w:val="333333"/>
          <w:sz w:val="21"/>
          <w:szCs w:val="21"/>
          <w:lang w:eastAsia="da-DK"/>
        </w:rPr>
        <w:t xml:space="preserve">orgmesteren, jf. </w:t>
      </w:r>
      <w:r w:rsidR="009E11EF">
        <w:rPr>
          <w:rFonts w:ascii="Arial" w:eastAsia="Times New Roman" w:hAnsi="Arial" w:cs="Arial"/>
          <w:color w:val="333333"/>
          <w:sz w:val="21"/>
          <w:szCs w:val="21"/>
          <w:lang w:eastAsia="da-DK"/>
        </w:rPr>
        <w:t>Styrelsesloven</w:t>
      </w:r>
      <w:r w:rsidRPr="002B0EE0">
        <w:rPr>
          <w:rFonts w:ascii="Arial" w:eastAsia="Times New Roman" w:hAnsi="Arial" w:cs="Arial"/>
          <w:color w:val="333333"/>
          <w:sz w:val="21"/>
          <w:szCs w:val="21"/>
          <w:lang w:eastAsia="da-DK"/>
        </w:rPr>
        <w:t xml:space="preserve">s § 18 og </w:t>
      </w:r>
      <w:r w:rsidR="00281D09" w:rsidRPr="002B0EE0">
        <w:rPr>
          <w:rFonts w:ascii="Arial" w:eastAsia="Times New Roman" w:hAnsi="Arial" w:cs="Arial"/>
          <w:color w:val="333333"/>
          <w:sz w:val="21"/>
          <w:szCs w:val="21"/>
          <w:lang w:eastAsia="da-DK"/>
        </w:rPr>
        <w:t>§</w:t>
      </w:r>
      <w:r w:rsidR="00281D09">
        <w:rPr>
          <w:rFonts w:ascii="Arial" w:eastAsia="Times New Roman" w:hAnsi="Arial" w:cs="Arial"/>
          <w:color w:val="333333"/>
          <w:sz w:val="21"/>
          <w:szCs w:val="21"/>
          <w:lang w:eastAsia="da-DK"/>
        </w:rPr>
        <w:t xml:space="preserve"> </w:t>
      </w:r>
      <w:r w:rsidRPr="002B0EE0">
        <w:rPr>
          <w:rFonts w:ascii="Arial" w:eastAsia="Times New Roman" w:hAnsi="Arial" w:cs="Arial"/>
          <w:color w:val="333333"/>
          <w:sz w:val="21"/>
          <w:szCs w:val="21"/>
          <w:lang w:eastAsia="da-DK"/>
        </w:rPr>
        <w:t>31a.</w:t>
      </w:r>
    </w:p>
    <w:p w14:paraId="388B4661" w14:textId="77777777" w:rsidR="00C70D23" w:rsidRPr="002B0EE0" w:rsidRDefault="00C70D23" w:rsidP="00C70D23">
      <w:pPr>
        <w:shd w:val="clear" w:color="auto" w:fill="FFFFFF"/>
        <w:spacing w:after="0" w:line="343" w:lineRule="atLeast"/>
        <w:outlineLvl w:val="1"/>
        <w:rPr>
          <w:rFonts w:ascii="Arial" w:eastAsia="Times New Roman" w:hAnsi="Arial" w:cs="Arial"/>
          <w:color w:val="212121"/>
          <w:sz w:val="36"/>
          <w:szCs w:val="36"/>
          <w:lang w:eastAsia="da-DK"/>
        </w:rPr>
      </w:pPr>
      <w:bookmarkStart w:id="13" w:name="_Toc211423691"/>
      <w:r w:rsidRPr="002B0EE0">
        <w:rPr>
          <w:rFonts w:ascii="Arial" w:eastAsia="Times New Roman" w:hAnsi="Arial" w:cs="Arial"/>
          <w:color w:val="212121"/>
          <w:sz w:val="21"/>
          <w:szCs w:val="21"/>
          <w:lang w:eastAsia="da-DK"/>
        </w:rPr>
        <w:t>§ 9.</w:t>
      </w:r>
      <w:bookmarkEnd w:id="13"/>
    </w:p>
    <w:p w14:paraId="5217C2B1" w14:textId="77777777" w:rsidR="00C70D23" w:rsidRPr="002B0EE0" w:rsidRDefault="00C70D23" w:rsidP="00C70D23">
      <w:pPr>
        <w:shd w:val="clear" w:color="auto" w:fill="FFFFFF"/>
        <w:spacing w:after="225" w:line="343" w:lineRule="atLeast"/>
        <w:rPr>
          <w:rFonts w:ascii="Arial" w:eastAsia="Times New Roman" w:hAnsi="Arial" w:cs="Arial"/>
          <w:color w:val="333333"/>
          <w:sz w:val="21"/>
          <w:szCs w:val="21"/>
          <w:lang w:eastAsia="da-DK"/>
        </w:rPr>
      </w:pPr>
      <w:r w:rsidRPr="002B0EE0">
        <w:rPr>
          <w:rFonts w:ascii="Arial" w:eastAsia="Times New Roman" w:hAnsi="Arial" w:cs="Arial"/>
          <w:color w:val="333333"/>
          <w:sz w:val="21"/>
          <w:szCs w:val="21"/>
          <w:lang w:eastAsia="da-DK"/>
        </w:rPr>
        <w:t>De stående udvalg sørger for, at bevillinger og rådighedsbeløb, der er tildelt udvalget, ikke overskrides. Udval</w:t>
      </w:r>
      <w:r w:rsidR="00281D09">
        <w:rPr>
          <w:rFonts w:ascii="Arial" w:eastAsia="Times New Roman" w:hAnsi="Arial" w:cs="Arial"/>
          <w:color w:val="333333"/>
          <w:sz w:val="21"/>
          <w:szCs w:val="21"/>
          <w:lang w:eastAsia="da-DK"/>
        </w:rPr>
        <w:t>gene foretager indstilling til k</w:t>
      </w:r>
      <w:r w:rsidRPr="002B0EE0">
        <w:rPr>
          <w:rFonts w:ascii="Arial" w:eastAsia="Times New Roman" w:hAnsi="Arial" w:cs="Arial"/>
          <w:color w:val="333333"/>
          <w:sz w:val="21"/>
          <w:szCs w:val="21"/>
          <w:lang w:eastAsia="da-DK"/>
        </w:rPr>
        <w:t>ommunalbestyrelsen gennem Økonomiudvalget, hvis yderligere bevillinger er ønskelige eller nødvendige.</w:t>
      </w:r>
    </w:p>
    <w:p w14:paraId="7494D6C4" w14:textId="77777777" w:rsidR="00C70D23" w:rsidRPr="002B0EE0" w:rsidRDefault="00C70D23" w:rsidP="00C70D23">
      <w:pPr>
        <w:pStyle w:val="Overskrift1"/>
        <w:rPr>
          <w:rFonts w:eastAsia="Times New Roman"/>
          <w:lang w:eastAsia="da-DK"/>
        </w:rPr>
      </w:pPr>
      <w:bookmarkStart w:id="14" w:name="4"/>
      <w:bookmarkStart w:id="15" w:name="_Toc211423692"/>
      <w:bookmarkEnd w:id="14"/>
      <w:r>
        <w:rPr>
          <w:rFonts w:eastAsia="Times New Roman"/>
          <w:lang w:eastAsia="da-DK"/>
        </w:rPr>
        <w:t>KAPITEL 4</w:t>
      </w:r>
      <w:r w:rsidR="00281D09">
        <w:rPr>
          <w:rFonts w:eastAsia="Times New Roman"/>
          <w:lang w:eastAsia="da-DK"/>
        </w:rPr>
        <w:t xml:space="preserve">. </w:t>
      </w:r>
      <w:r w:rsidRPr="002B0EE0">
        <w:rPr>
          <w:rFonts w:eastAsia="Times New Roman"/>
          <w:lang w:eastAsia="da-DK"/>
        </w:rPr>
        <w:t>ØKONOMIUDVALGET</w:t>
      </w:r>
      <w:bookmarkEnd w:id="15"/>
    </w:p>
    <w:p w14:paraId="0D000E93" w14:textId="77777777" w:rsidR="00C70D23" w:rsidRPr="002B0EE0" w:rsidRDefault="00C70D23" w:rsidP="00C70D23">
      <w:pPr>
        <w:shd w:val="clear" w:color="auto" w:fill="FFFFFF"/>
        <w:spacing w:after="0" w:line="343" w:lineRule="atLeast"/>
        <w:outlineLvl w:val="1"/>
        <w:rPr>
          <w:rFonts w:ascii="Arial" w:eastAsia="Times New Roman" w:hAnsi="Arial" w:cs="Arial"/>
          <w:color w:val="212121"/>
          <w:sz w:val="36"/>
          <w:szCs w:val="36"/>
          <w:lang w:eastAsia="da-DK"/>
        </w:rPr>
      </w:pPr>
      <w:bookmarkStart w:id="16" w:name="_Toc211423693"/>
      <w:r w:rsidRPr="002B0EE0">
        <w:rPr>
          <w:rFonts w:ascii="Arial" w:eastAsia="Times New Roman" w:hAnsi="Arial" w:cs="Arial"/>
          <w:color w:val="212121"/>
          <w:sz w:val="21"/>
          <w:szCs w:val="21"/>
          <w:lang w:eastAsia="da-DK"/>
        </w:rPr>
        <w:t>§ 10.</w:t>
      </w:r>
      <w:bookmarkEnd w:id="16"/>
    </w:p>
    <w:p w14:paraId="563BCA22" w14:textId="77777777" w:rsidR="00C70D23" w:rsidRPr="002B0EE0" w:rsidRDefault="00281D09" w:rsidP="00C70D23">
      <w:pPr>
        <w:shd w:val="clear" w:color="auto" w:fill="FFFFFF"/>
        <w:spacing w:after="225" w:line="343" w:lineRule="atLeast"/>
        <w:rPr>
          <w:rFonts w:ascii="Arial" w:eastAsia="Times New Roman" w:hAnsi="Arial" w:cs="Arial"/>
          <w:color w:val="333333"/>
          <w:sz w:val="21"/>
          <w:szCs w:val="21"/>
          <w:lang w:eastAsia="da-DK"/>
        </w:rPr>
      </w:pPr>
      <w:r>
        <w:rPr>
          <w:rFonts w:ascii="Arial" w:eastAsia="Times New Roman" w:hAnsi="Arial" w:cs="Arial"/>
          <w:color w:val="333333"/>
          <w:sz w:val="21"/>
          <w:szCs w:val="21"/>
          <w:lang w:eastAsia="da-DK"/>
        </w:rPr>
        <w:t>Økonomiudvalget består af b</w:t>
      </w:r>
      <w:r w:rsidR="00C70D23" w:rsidRPr="002B0EE0">
        <w:rPr>
          <w:rFonts w:ascii="Arial" w:eastAsia="Times New Roman" w:hAnsi="Arial" w:cs="Arial"/>
          <w:color w:val="333333"/>
          <w:sz w:val="21"/>
          <w:szCs w:val="21"/>
          <w:lang w:eastAsia="da-DK"/>
        </w:rPr>
        <w:t>orgmesteren, der er formand for udvalget</w:t>
      </w:r>
      <w:r>
        <w:rPr>
          <w:rFonts w:ascii="Arial" w:eastAsia="Times New Roman" w:hAnsi="Arial" w:cs="Arial"/>
          <w:color w:val="333333"/>
          <w:sz w:val="21"/>
          <w:szCs w:val="21"/>
          <w:lang w:eastAsia="da-DK"/>
        </w:rPr>
        <w:t>, samt 2 af k</w:t>
      </w:r>
      <w:r w:rsidR="00C70D23" w:rsidRPr="002B0EE0">
        <w:rPr>
          <w:rFonts w:ascii="Arial" w:eastAsia="Times New Roman" w:hAnsi="Arial" w:cs="Arial"/>
          <w:color w:val="333333"/>
          <w:sz w:val="21"/>
          <w:szCs w:val="21"/>
          <w:lang w:eastAsia="da-DK"/>
        </w:rPr>
        <w:t>ommunalbestyrelsens øvrige medlemmer.</w:t>
      </w:r>
    </w:p>
    <w:p w14:paraId="4EC6650D" w14:textId="77777777" w:rsidR="00C70D23" w:rsidRPr="002B0EE0" w:rsidRDefault="00C70D23" w:rsidP="00C70D23">
      <w:pPr>
        <w:shd w:val="clear" w:color="auto" w:fill="FFFFFF"/>
        <w:spacing w:after="0" w:line="343" w:lineRule="atLeast"/>
        <w:rPr>
          <w:rFonts w:ascii="Arial" w:eastAsia="Times New Roman" w:hAnsi="Arial" w:cs="Arial"/>
          <w:color w:val="333333"/>
          <w:sz w:val="21"/>
          <w:szCs w:val="21"/>
          <w:lang w:eastAsia="da-DK"/>
        </w:rPr>
      </w:pPr>
      <w:r w:rsidRPr="00CF66A2">
        <w:rPr>
          <w:rFonts w:ascii="Arial" w:eastAsia="Times New Roman" w:hAnsi="Arial" w:cs="Arial"/>
          <w:b/>
          <w:bCs/>
          <w:color w:val="333333"/>
          <w:sz w:val="21"/>
          <w:szCs w:val="21"/>
          <w:lang w:eastAsia="da-DK"/>
        </w:rPr>
        <w:t>Stk. 2.</w:t>
      </w:r>
      <w:r w:rsidRPr="002B0EE0">
        <w:rPr>
          <w:rFonts w:ascii="Arial" w:eastAsia="Times New Roman" w:hAnsi="Arial" w:cs="Arial"/>
          <w:color w:val="333333"/>
          <w:sz w:val="21"/>
          <w:szCs w:val="21"/>
          <w:lang w:eastAsia="da-DK"/>
        </w:rPr>
        <w:t xml:space="preserve"> Udvalget varetager den umiddelbare forvaltning af de anliggender, der er underlagt det i medfør af </w:t>
      </w:r>
      <w:r w:rsidR="009E11EF">
        <w:rPr>
          <w:rFonts w:ascii="Arial" w:eastAsia="Times New Roman" w:hAnsi="Arial" w:cs="Arial"/>
          <w:color w:val="333333"/>
          <w:sz w:val="21"/>
          <w:szCs w:val="21"/>
          <w:lang w:eastAsia="da-DK"/>
        </w:rPr>
        <w:t>Styrelsesloven</w:t>
      </w:r>
      <w:r w:rsidRPr="002B0EE0">
        <w:rPr>
          <w:rFonts w:ascii="Arial" w:eastAsia="Times New Roman" w:hAnsi="Arial" w:cs="Arial"/>
          <w:color w:val="333333"/>
          <w:sz w:val="21"/>
          <w:szCs w:val="21"/>
          <w:lang w:eastAsia="da-DK"/>
        </w:rPr>
        <w:t>s § 18, § 21 og kapitel 5</w:t>
      </w:r>
      <w:r w:rsidR="00281D09">
        <w:rPr>
          <w:rFonts w:ascii="Arial" w:eastAsia="Times New Roman" w:hAnsi="Arial" w:cs="Arial"/>
          <w:color w:val="333333"/>
          <w:sz w:val="21"/>
          <w:szCs w:val="21"/>
          <w:lang w:eastAsia="da-DK"/>
        </w:rPr>
        <w:t>,</w:t>
      </w:r>
      <w:r w:rsidRPr="002B0EE0">
        <w:rPr>
          <w:rFonts w:ascii="Arial" w:eastAsia="Times New Roman" w:hAnsi="Arial" w:cs="Arial"/>
          <w:color w:val="333333"/>
          <w:sz w:val="21"/>
          <w:szCs w:val="21"/>
          <w:lang w:eastAsia="da-DK"/>
        </w:rPr>
        <w:t xml:space="preserve"> og dermed opgaver</w:t>
      </w:r>
      <w:r w:rsidR="009E11EF">
        <w:rPr>
          <w:rFonts w:ascii="Arial" w:eastAsia="Times New Roman" w:hAnsi="Arial" w:cs="Arial"/>
          <w:color w:val="333333"/>
          <w:sz w:val="21"/>
          <w:szCs w:val="21"/>
          <w:lang w:eastAsia="da-DK"/>
        </w:rPr>
        <w:t xml:space="preserve"> vedrørende</w:t>
      </w:r>
      <w:r w:rsidRPr="002B0EE0">
        <w:rPr>
          <w:rFonts w:ascii="Arial" w:eastAsia="Times New Roman" w:hAnsi="Arial" w:cs="Arial"/>
          <w:color w:val="333333"/>
          <w:sz w:val="21"/>
          <w:szCs w:val="21"/>
          <w:lang w:eastAsia="da-DK"/>
        </w:rPr>
        <w:t xml:space="preserve"> hovedkontonumrene 06, 07 og 08.</w:t>
      </w:r>
    </w:p>
    <w:p w14:paraId="2C1F7060" w14:textId="77777777" w:rsidR="00C70D23" w:rsidRPr="002B0EE0" w:rsidRDefault="009E11EF" w:rsidP="00C70D23">
      <w:pPr>
        <w:shd w:val="clear" w:color="auto" w:fill="FFFFFF"/>
        <w:spacing w:after="0" w:line="343" w:lineRule="atLeast"/>
        <w:rPr>
          <w:rFonts w:ascii="Arial" w:eastAsia="Times New Roman" w:hAnsi="Arial" w:cs="Arial"/>
          <w:color w:val="333333"/>
          <w:sz w:val="21"/>
          <w:szCs w:val="21"/>
          <w:lang w:eastAsia="da-DK"/>
        </w:rPr>
      </w:pPr>
      <w:r>
        <w:rPr>
          <w:rFonts w:ascii="Arial" w:eastAsia="Times New Roman" w:hAnsi="Arial" w:cs="Arial"/>
          <w:bCs/>
          <w:color w:val="333333"/>
          <w:sz w:val="21"/>
          <w:szCs w:val="21"/>
          <w:lang w:eastAsia="da-DK"/>
        </w:rPr>
        <w:lastRenderedPageBreak/>
        <w:br/>
      </w:r>
      <w:r w:rsidR="00C70D23" w:rsidRPr="00CF66A2">
        <w:rPr>
          <w:rFonts w:ascii="Arial" w:eastAsia="Times New Roman" w:hAnsi="Arial" w:cs="Arial"/>
          <w:b/>
          <w:bCs/>
          <w:color w:val="333333"/>
          <w:sz w:val="21"/>
          <w:szCs w:val="21"/>
          <w:lang w:eastAsia="da-DK"/>
        </w:rPr>
        <w:t>Stk. 3.</w:t>
      </w:r>
      <w:r w:rsidR="00C70D23" w:rsidRPr="002B0EE0">
        <w:rPr>
          <w:rFonts w:ascii="Arial" w:eastAsia="Times New Roman" w:hAnsi="Arial" w:cs="Arial"/>
          <w:color w:val="333333"/>
          <w:sz w:val="21"/>
          <w:szCs w:val="21"/>
          <w:lang w:eastAsia="da-DK"/>
        </w:rPr>
        <w:t xml:space="preserve"> Udvalget varetager endvidere den umiddelbare forvaltning af løn- og personaleforhold inden for ethvert af kommunens administrationsområder. </w:t>
      </w:r>
      <w:r w:rsidR="00281D09">
        <w:rPr>
          <w:rFonts w:ascii="Arial" w:eastAsia="Times New Roman" w:hAnsi="Arial" w:cs="Arial"/>
          <w:color w:val="333333"/>
          <w:sz w:val="21"/>
          <w:szCs w:val="21"/>
          <w:lang w:eastAsia="da-DK"/>
        </w:rPr>
        <w:t>Udvalget fastsætter regler for b</w:t>
      </w:r>
      <w:r w:rsidR="00C70D23" w:rsidRPr="002B0EE0">
        <w:rPr>
          <w:rFonts w:ascii="Arial" w:eastAsia="Times New Roman" w:hAnsi="Arial" w:cs="Arial"/>
          <w:color w:val="333333"/>
          <w:sz w:val="21"/>
          <w:szCs w:val="21"/>
          <w:lang w:eastAsia="da-DK"/>
        </w:rPr>
        <w:t>orgmesterens og administrationens behandling af personalesager.</w:t>
      </w:r>
    </w:p>
    <w:p w14:paraId="4D26E5BF" w14:textId="77777777" w:rsidR="00C70D23" w:rsidRPr="002B0EE0" w:rsidRDefault="009E11EF" w:rsidP="00C70D23">
      <w:pPr>
        <w:shd w:val="clear" w:color="auto" w:fill="FFFFFF"/>
        <w:spacing w:after="0" w:line="343" w:lineRule="atLeast"/>
        <w:rPr>
          <w:rFonts w:ascii="Arial" w:eastAsia="Times New Roman" w:hAnsi="Arial" w:cs="Arial"/>
          <w:color w:val="333333"/>
          <w:sz w:val="21"/>
          <w:szCs w:val="21"/>
          <w:lang w:eastAsia="da-DK"/>
        </w:rPr>
      </w:pPr>
      <w:r>
        <w:rPr>
          <w:rFonts w:ascii="Arial" w:eastAsia="Times New Roman" w:hAnsi="Arial" w:cs="Arial"/>
          <w:bCs/>
          <w:color w:val="333333"/>
          <w:sz w:val="21"/>
          <w:szCs w:val="21"/>
          <w:lang w:eastAsia="da-DK"/>
        </w:rPr>
        <w:br/>
      </w:r>
      <w:r w:rsidR="00C70D23" w:rsidRPr="00CF66A2">
        <w:rPr>
          <w:rFonts w:ascii="Arial" w:eastAsia="Times New Roman" w:hAnsi="Arial" w:cs="Arial"/>
          <w:b/>
          <w:bCs/>
          <w:color w:val="333333"/>
          <w:sz w:val="21"/>
          <w:szCs w:val="21"/>
          <w:lang w:eastAsia="da-DK"/>
        </w:rPr>
        <w:t>Stk. 4.</w:t>
      </w:r>
      <w:r w:rsidR="00C70D23" w:rsidRPr="002B0EE0">
        <w:rPr>
          <w:rFonts w:ascii="Arial" w:eastAsia="Times New Roman" w:hAnsi="Arial" w:cs="Arial"/>
          <w:color w:val="333333"/>
          <w:sz w:val="21"/>
          <w:szCs w:val="21"/>
          <w:lang w:eastAsia="da-DK"/>
        </w:rPr>
        <w:t> Udvalget varetager kommunens økonomiske planlægning og har ansvaret for kommuneplanlægningen samt for en samordnet løsning af kommunens planlægningsopgaver. Udvalget fastlægger de fælles planforudsætninger og bistår de stående udvalg med tilvejebringelse af det nødvendige grundlag for udvalgenes planlægningsopgaver. Udvalget fastsætter generelle forskrifter for planernes tilvejebringelse. Udvalget sørger for udarbejdelse af økonomiske konsekvensberegninger af de udarbejdede planforsla</w:t>
      </w:r>
      <w:r w:rsidR="00281D09">
        <w:rPr>
          <w:rFonts w:ascii="Arial" w:eastAsia="Times New Roman" w:hAnsi="Arial" w:cs="Arial"/>
          <w:color w:val="333333"/>
          <w:sz w:val="21"/>
          <w:szCs w:val="21"/>
          <w:lang w:eastAsia="da-DK"/>
        </w:rPr>
        <w:t>g og foretager indstilling til k</w:t>
      </w:r>
      <w:r w:rsidR="00C70D23" w:rsidRPr="002B0EE0">
        <w:rPr>
          <w:rFonts w:ascii="Arial" w:eastAsia="Times New Roman" w:hAnsi="Arial" w:cs="Arial"/>
          <w:color w:val="333333"/>
          <w:sz w:val="21"/>
          <w:szCs w:val="21"/>
          <w:lang w:eastAsia="da-DK"/>
        </w:rPr>
        <w:t>ommunalbestyrelsen om planforslagene. Udvalgets erklæring indhentes om enhver sag, der vedrører kommunens planlægningso</w:t>
      </w:r>
      <w:r w:rsidR="00281D09">
        <w:rPr>
          <w:rFonts w:ascii="Arial" w:eastAsia="Times New Roman" w:hAnsi="Arial" w:cs="Arial"/>
          <w:color w:val="333333"/>
          <w:sz w:val="21"/>
          <w:szCs w:val="21"/>
          <w:lang w:eastAsia="da-DK"/>
        </w:rPr>
        <w:t>pgaver, inden sagen forelægges k</w:t>
      </w:r>
      <w:r w:rsidR="00C70D23" w:rsidRPr="002B0EE0">
        <w:rPr>
          <w:rFonts w:ascii="Arial" w:eastAsia="Times New Roman" w:hAnsi="Arial" w:cs="Arial"/>
          <w:color w:val="333333"/>
          <w:sz w:val="21"/>
          <w:szCs w:val="21"/>
          <w:lang w:eastAsia="da-DK"/>
        </w:rPr>
        <w:t>ommunalbestyrelsen til beslutning.</w:t>
      </w:r>
    </w:p>
    <w:p w14:paraId="6848A62D" w14:textId="77777777" w:rsidR="00C70D23" w:rsidRDefault="00CF66A2" w:rsidP="00C70D23">
      <w:pPr>
        <w:shd w:val="clear" w:color="auto" w:fill="FFFFFF"/>
        <w:spacing w:after="0" w:line="343" w:lineRule="atLeast"/>
        <w:rPr>
          <w:rFonts w:ascii="Arial" w:eastAsia="Times New Roman" w:hAnsi="Arial" w:cs="Arial"/>
          <w:color w:val="333333"/>
          <w:sz w:val="21"/>
          <w:szCs w:val="21"/>
          <w:lang w:eastAsia="da-DK"/>
        </w:rPr>
      </w:pPr>
      <w:r>
        <w:rPr>
          <w:rFonts w:ascii="Arial" w:eastAsia="Times New Roman" w:hAnsi="Arial" w:cs="Arial"/>
          <w:b/>
          <w:bCs/>
          <w:color w:val="333333"/>
          <w:sz w:val="21"/>
          <w:szCs w:val="21"/>
          <w:lang w:eastAsia="da-DK"/>
        </w:rPr>
        <w:br/>
      </w:r>
      <w:r w:rsidR="00C70D23" w:rsidRPr="002B0EE0">
        <w:rPr>
          <w:rFonts w:ascii="Arial" w:eastAsia="Times New Roman" w:hAnsi="Arial" w:cs="Arial"/>
          <w:b/>
          <w:bCs/>
          <w:color w:val="333333"/>
          <w:sz w:val="21"/>
          <w:szCs w:val="21"/>
          <w:lang w:eastAsia="da-DK"/>
        </w:rPr>
        <w:t>Stk. 5.</w:t>
      </w:r>
      <w:r w:rsidR="00C70D23" w:rsidRPr="002B0EE0">
        <w:rPr>
          <w:rFonts w:ascii="Arial" w:eastAsia="Times New Roman" w:hAnsi="Arial" w:cs="Arial"/>
          <w:color w:val="333333"/>
          <w:sz w:val="21"/>
          <w:szCs w:val="21"/>
          <w:lang w:eastAsia="da-DK"/>
        </w:rPr>
        <w:t> Udvalget varetager den umiddelbare forvaltning af bl.a.</w:t>
      </w:r>
    </w:p>
    <w:p w14:paraId="461C0BBA" w14:textId="77777777" w:rsidR="00281D09" w:rsidRPr="002B0EE0" w:rsidRDefault="00281D09" w:rsidP="00C70D23">
      <w:pPr>
        <w:shd w:val="clear" w:color="auto" w:fill="FFFFFF"/>
        <w:spacing w:after="0" w:line="343" w:lineRule="atLeast"/>
        <w:rPr>
          <w:rFonts w:ascii="Arial" w:eastAsia="Times New Roman" w:hAnsi="Arial" w:cs="Arial"/>
          <w:color w:val="333333"/>
          <w:sz w:val="21"/>
          <w:szCs w:val="21"/>
          <w:lang w:eastAsia="da-DK"/>
        </w:rPr>
      </w:pPr>
    </w:p>
    <w:tbl>
      <w:tblPr>
        <w:tblW w:w="9175" w:type="dxa"/>
        <w:shd w:val="clear" w:color="auto" w:fill="FFFFFF"/>
        <w:tblCellMar>
          <w:left w:w="0" w:type="dxa"/>
          <w:right w:w="0" w:type="dxa"/>
        </w:tblCellMar>
        <w:tblLook w:val="04A0" w:firstRow="1" w:lastRow="0" w:firstColumn="1" w:lastColumn="0" w:noHBand="0" w:noVBand="1"/>
      </w:tblPr>
      <w:tblGrid>
        <w:gridCol w:w="9175"/>
      </w:tblGrid>
      <w:tr w:rsidR="00C70D23" w:rsidRPr="002B0EE0" w14:paraId="35780E31" w14:textId="77777777" w:rsidTr="00873014">
        <w:tc>
          <w:tcPr>
            <w:tcW w:w="0" w:type="auto"/>
            <w:tcBorders>
              <w:top w:val="nil"/>
              <w:left w:val="nil"/>
              <w:bottom w:val="nil"/>
              <w:right w:val="nil"/>
            </w:tcBorders>
            <w:shd w:val="clear" w:color="auto" w:fill="E4E4E4"/>
            <w:tcMar>
              <w:top w:w="150" w:type="dxa"/>
              <w:left w:w="225" w:type="dxa"/>
              <w:bottom w:w="150" w:type="dxa"/>
              <w:right w:w="225" w:type="dxa"/>
            </w:tcMar>
            <w:vAlign w:val="center"/>
            <w:hideMark/>
          </w:tcPr>
          <w:p w14:paraId="3CFAB051" w14:textId="77777777" w:rsidR="00C70D23" w:rsidRPr="002B0EE0" w:rsidRDefault="00C70D23" w:rsidP="00873014">
            <w:pPr>
              <w:numPr>
                <w:ilvl w:val="0"/>
                <w:numId w:val="2"/>
              </w:numPr>
              <w:spacing w:after="150" w:line="240" w:lineRule="auto"/>
              <w:ind w:left="600"/>
              <w:rPr>
                <w:rFonts w:ascii="Arial" w:eastAsia="Times New Roman" w:hAnsi="Arial" w:cs="Arial"/>
                <w:b/>
                <w:bCs/>
                <w:color w:val="333333"/>
                <w:sz w:val="21"/>
                <w:szCs w:val="21"/>
                <w:lang w:eastAsia="da-DK"/>
              </w:rPr>
            </w:pPr>
            <w:r w:rsidRPr="002B0EE0">
              <w:rPr>
                <w:rFonts w:ascii="Arial" w:eastAsia="Times New Roman" w:hAnsi="Arial" w:cs="Arial"/>
                <w:b/>
                <w:bCs/>
                <w:color w:val="333333"/>
                <w:sz w:val="21"/>
                <w:szCs w:val="21"/>
                <w:lang w:eastAsia="da-DK"/>
              </w:rPr>
              <w:t>køb, salg og pantsætning af fast ejendom</w:t>
            </w:r>
          </w:p>
          <w:p w14:paraId="784AF3C8" w14:textId="77777777" w:rsidR="00C70D23" w:rsidRPr="002B0EE0" w:rsidRDefault="00C70D23" w:rsidP="00873014">
            <w:pPr>
              <w:numPr>
                <w:ilvl w:val="0"/>
                <w:numId w:val="2"/>
              </w:numPr>
              <w:spacing w:after="150" w:line="240" w:lineRule="auto"/>
              <w:ind w:left="600"/>
              <w:rPr>
                <w:rFonts w:ascii="Arial" w:eastAsia="Times New Roman" w:hAnsi="Arial" w:cs="Arial"/>
                <w:b/>
                <w:bCs/>
                <w:color w:val="333333"/>
                <w:sz w:val="21"/>
                <w:szCs w:val="21"/>
                <w:lang w:eastAsia="da-DK"/>
              </w:rPr>
            </w:pPr>
            <w:r w:rsidRPr="002B0EE0">
              <w:rPr>
                <w:rFonts w:ascii="Arial" w:eastAsia="Times New Roman" w:hAnsi="Arial" w:cs="Arial"/>
                <w:b/>
                <w:bCs/>
                <w:color w:val="333333"/>
                <w:sz w:val="21"/>
                <w:szCs w:val="21"/>
                <w:lang w:eastAsia="da-DK"/>
              </w:rPr>
              <w:t>indretning af kommunens borgerservice</w:t>
            </w:r>
          </w:p>
          <w:p w14:paraId="6E77301F" w14:textId="77777777" w:rsidR="00C70D23" w:rsidRPr="002B0EE0" w:rsidRDefault="00C70D23" w:rsidP="00873014">
            <w:pPr>
              <w:numPr>
                <w:ilvl w:val="0"/>
                <w:numId w:val="2"/>
              </w:numPr>
              <w:spacing w:after="150" w:line="240" w:lineRule="auto"/>
              <w:ind w:left="600"/>
              <w:rPr>
                <w:rFonts w:ascii="Arial" w:eastAsia="Times New Roman" w:hAnsi="Arial" w:cs="Arial"/>
                <w:b/>
                <w:bCs/>
                <w:color w:val="333333"/>
                <w:sz w:val="21"/>
                <w:szCs w:val="21"/>
                <w:lang w:eastAsia="da-DK"/>
              </w:rPr>
            </w:pPr>
            <w:r w:rsidRPr="002B0EE0">
              <w:rPr>
                <w:rFonts w:ascii="Arial" w:eastAsia="Times New Roman" w:hAnsi="Arial" w:cs="Arial"/>
                <w:b/>
                <w:bCs/>
                <w:color w:val="333333"/>
                <w:sz w:val="21"/>
                <w:szCs w:val="21"/>
                <w:lang w:eastAsia="da-DK"/>
              </w:rPr>
              <w:t>bosætning</w:t>
            </w:r>
          </w:p>
          <w:p w14:paraId="6D7E07D3" w14:textId="77777777" w:rsidR="00C70D23" w:rsidRPr="002B0EE0" w:rsidRDefault="00C70D23" w:rsidP="00873014">
            <w:pPr>
              <w:numPr>
                <w:ilvl w:val="0"/>
                <w:numId w:val="2"/>
              </w:numPr>
              <w:spacing w:after="150" w:line="240" w:lineRule="auto"/>
              <w:ind w:left="600"/>
              <w:rPr>
                <w:rFonts w:ascii="Arial" w:eastAsia="Times New Roman" w:hAnsi="Arial" w:cs="Arial"/>
                <w:b/>
                <w:bCs/>
                <w:color w:val="333333"/>
                <w:sz w:val="21"/>
                <w:szCs w:val="21"/>
                <w:lang w:eastAsia="da-DK"/>
              </w:rPr>
            </w:pPr>
            <w:r w:rsidRPr="002B0EE0">
              <w:rPr>
                <w:rFonts w:ascii="Arial" w:eastAsia="Times New Roman" w:hAnsi="Arial" w:cs="Arial"/>
                <w:b/>
                <w:bCs/>
                <w:color w:val="333333"/>
                <w:sz w:val="21"/>
                <w:szCs w:val="21"/>
                <w:lang w:eastAsia="da-DK"/>
              </w:rPr>
              <w:t>erhvervs- og turismeudvikling</w:t>
            </w:r>
          </w:p>
          <w:p w14:paraId="16FF1F84" w14:textId="77777777" w:rsidR="00C70D23" w:rsidRPr="002B0EE0" w:rsidRDefault="00C70D23" w:rsidP="00873014">
            <w:pPr>
              <w:numPr>
                <w:ilvl w:val="0"/>
                <w:numId w:val="2"/>
              </w:numPr>
              <w:spacing w:after="150" w:line="240" w:lineRule="auto"/>
              <w:ind w:left="600"/>
              <w:rPr>
                <w:rFonts w:ascii="Arial" w:eastAsia="Times New Roman" w:hAnsi="Arial" w:cs="Arial"/>
                <w:b/>
                <w:bCs/>
                <w:color w:val="333333"/>
                <w:sz w:val="21"/>
                <w:szCs w:val="21"/>
                <w:lang w:eastAsia="da-DK"/>
              </w:rPr>
            </w:pPr>
            <w:r w:rsidRPr="002B0EE0">
              <w:rPr>
                <w:rFonts w:ascii="Arial" w:eastAsia="Times New Roman" w:hAnsi="Arial" w:cs="Arial"/>
                <w:b/>
                <w:bCs/>
                <w:color w:val="333333"/>
                <w:sz w:val="21"/>
                <w:szCs w:val="21"/>
                <w:lang w:eastAsia="da-DK"/>
              </w:rPr>
              <w:t>by- og landdistriktsudvikling</w:t>
            </w:r>
          </w:p>
          <w:p w14:paraId="5468DA27" w14:textId="77777777" w:rsidR="00C70D23" w:rsidRPr="002B0EE0" w:rsidRDefault="00C70D23" w:rsidP="00873014">
            <w:pPr>
              <w:numPr>
                <w:ilvl w:val="0"/>
                <w:numId w:val="2"/>
              </w:numPr>
              <w:spacing w:after="150" w:line="240" w:lineRule="auto"/>
              <w:ind w:left="600"/>
              <w:rPr>
                <w:rFonts w:ascii="Arial" w:eastAsia="Times New Roman" w:hAnsi="Arial" w:cs="Arial"/>
                <w:b/>
                <w:bCs/>
                <w:color w:val="333333"/>
                <w:sz w:val="21"/>
                <w:szCs w:val="21"/>
                <w:lang w:eastAsia="da-DK"/>
              </w:rPr>
            </w:pPr>
            <w:r w:rsidRPr="002B0EE0">
              <w:rPr>
                <w:rFonts w:ascii="Arial" w:eastAsia="Times New Roman" w:hAnsi="Arial" w:cs="Arial"/>
                <w:b/>
                <w:bCs/>
                <w:color w:val="333333"/>
                <w:sz w:val="21"/>
                <w:szCs w:val="21"/>
                <w:lang w:eastAsia="da-DK"/>
              </w:rPr>
              <w:t>iværksætterstrategi</w:t>
            </w:r>
          </w:p>
          <w:p w14:paraId="5585E3C8" w14:textId="77777777" w:rsidR="00C70D23" w:rsidRPr="002B0EE0" w:rsidRDefault="00C70D23" w:rsidP="00873014">
            <w:pPr>
              <w:numPr>
                <w:ilvl w:val="0"/>
                <w:numId w:val="2"/>
              </w:numPr>
              <w:spacing w:after="150" w:line="240" w:lineRule="auto"/>
              <w:ind w:left="600"/>
              <w:rPr>
                <w:rFonts w:ascii="Arial" w:eastAsia="Times New Roman" w:hAnsi="Arial" w:cs="Arial"/>
                <w:b/>
                <w:bCs/>
                <w:color w:val="333333"/>
                <w:sz w:val="21"/>
                <w:szCs w:val="21"/>
                <w:lang w:eastAsia="da-DK"/>
              </w:rPr>
            </w:pPr>
            <w:r w:rsidRPr="002B0EE0">
              <w:rPr>
                <w:rFonts w:ascii="Arial" w:eastAsia="Times New Roman" w:hAnsi="Arial" w:cs="Arial"/>
                <w:b/>
                <w:bCs/>
                <w:color w:val="333333"/>
                <w:sz w:val="21"/>
                <w:szCs w:val="21"/>
                <w:lang w:eastAsia="da-DK"/>
              </w:rPr>
              <w:t>kommunens deltagelse i Læsø Turist</w:t>
            </w:r>
            <w:r w:rsidR="00281D09">
              <w:rPr>
                <w:rFonts w:ascii="Arial" w:eastAsia="Times New Roman" w:hAnsi="Arial" w:cs="Arial"/>
                <w:b/>
                <w:bCs/>
                <w:color w:val="333333"/>
                <w:sz w:val="21"/>
                <w:szCs w:val="21"/>
                <w:lang w:eastAsia="da-DK"/>
              </w:rPr>
              <w:t>-</w:t>
            </w:r>
            <w:r w:rsidRPr="002B0EE0">
              <w:rPr>
                <w:rFonts w:ascii="Arial" w:eastAsia="Times New Roman" w:hAnsi="Arial" w:cs="Arial"/>
                <w:b/>
                <w:bCs/>
                <w:color w:val="333333"/>
                <w:sz w:val="21"/>
                <w:szCs w:val="21"/>
                <w:lang w:eastAsia="da-DK"/>
              </w:rPr>
              <w:t xml:space="preserve"> og Erhvervsforening</w:t>
            </w:r>
          </w:p>
          <w:p w14:paraId="0C8052CA" w14:textId="77777777" w:rsidR="00C70D23" w:rsidRPr="002B0EE0" w:rsidRDefault="00C70D23" w:rsidP="00873014">
            <w:pPr>
              <w:numPr>
                <w:ilvl w:val="0"/>
                <w:numId w:val="2"/>
              </w:numPr>
              <w:spacing w:after="150" w:line="240" w:lineRule="auto"/>
              <w:ind w:left="600"/>
              <w:rPr>
                <w:rFonts w:ascii="Arial" w:eastAsia="Times New Roman" w:hAnsi="Arial" w:cs="Arial"/>
                <w:b/>
                <w:bCs/>
                <w:color w:val="333333"/>
                <w:sz w:val="21"/>
                <w:szCs w:val="21"/>
                <w:lang w:eastAsia="da-DK"/>
              </w:rPr>
            </w:pPr>
            <w:r w:rsidRPr="002B0EE0">
              <w:rPr>
                <w:rFonts w:ascii="Arial" w:eastAsia="Times New Roman" w:hAnsi="Arial" w:cs="Arial"/>
                <w:b/>
                <w:bCs/>
                <w:color w:val="333333"/>
                <w:sz w:val="21"/>
                <w:szCs w:val="21"/>
                <w:lang w:eastAsia="da-DK"/>
              </w:rPr>
              <w:t>reklamepolitik</w:t>
            </w:r>
          </w:p>
          <w:p w14:paraId="31F4CEC6" w14:textId="77777777" w:rsidR="00C70D23" w:rsidRPr="002B0EE0" w:rsidRDefault="00C70D23" w:rsidP="00873014">
            <w:pPr>
              <w:numPr>
                <w:ilvl w:val="0"/>
                <w:numId w:val="2"/>
              </w:numPr>
              <w:spacing w:after="150" w:line="240" w:lineRule="auto"/>
              <w:ind w:left="600"/>
              <w:rPr>
                <w:rFonts w:ascii="Arial" w:eastAsia="Times New Roman" w:hAnsi="Arial" w:cs="Arial"/>
                <w:b/>
                <w:bCs/>
                <w:color w:val="333333"/>
                <w:sz w:val="21"/>
                <w:szCs w:val="21"/>
                <w:lang w:eastAsia="da-DK"/>
              </w:rPr>
            </w:pPr>
            <w:r w:rsidRPr="002B0EE0">
              <w:rPr>
                <w:rFonts w:ascii="Arial" w:eastAsia="Times New Roman" w:hAnsi="Arial" w:cs="Arial"/>
                <w:b/>
                <w:bCs/>
                <w:color w:val="333333"/>
                <w:sz w:val="21"/>
                <w:szCs w:val="21"/>
                <w:lang w:eastAsia="da-DK"/>
              </w:rPr>
              <w:t>udlejning af kommunale anlæg og bygninger</w:t>
            </w:r>
          </w:p>
          <w:p w14:paraId="17AD4F09" w14:textId="77777777" w:rsidR="00C70D23" w:rsidRPr="002B0EE0" w:rsidRDefault="00281D09" w:rsidP="00873014">
            <w:pPr>
              <w:numPr>
                <w:ilvl w:val="0"/>
                <w:numId w:val="2"/>
              </w:numPr>
              <w:spacing w:after="150" w:line="240" w:lineRule="auto"/>
              <w:ind w:left="600"/>
              <w:rPr>
                <w:rFonts w:ascii="Arial" w:eastAsia="Times New Roman" w:hAnsi="Arial" w:cs="Arial"/>
                <w:b/>
                <w:bCs/>
                <w:color w:val="333333"/>
                <w:sz w:val="21"/>
                <w:szCs w:val="21"/>
                <w:lang w:eastAsia="da-DK"/>
              </w:rPr>
            </w:pPr>
            <w:r>
              <w:rPr>
                <w:rFonts w:ascii="Arial" w:eastAsia="Times New Roman" w:hAnsi="Arial" w:cs="Arial"/>
                <w:b/>
                <w:bCs/>
                <w:color w:val="333333"/>
                <w:sz w:val="21"/>
                <w:szCs w:val="21"/>
                <w:lang w:eastAsia="da-DK"/>
              </w:rPr>
              <w:t>ø</w:t>
            </w:r>
            <w:r w:rsidR="00C70D23" w:rsidRPr="002B0EE0">
              <w:rPr>
                <w:rFonts w:ascii="Arial" w:eastAsia="Times New Roman" w:hAnsi="Arial" w:cs="Arial"/>
                <w:b/>
                <w:bCs/>
                <w:color w:val="333333"/>
                <w:sz w:val="21"/>
                <w:szCs w:val="21"/>
                <w:lang w:eastAsia="da-DK"/>
              </w:rPr>
              <w:t>-samarbejdet</w:t>
            </w:r>
          </w:p>
          <w:p w14:paraId="6EBDBC39" w14:textId="77777777" w:rsidR="00C70D23" w:rsidRPr="002B0EE0" w:rsidRDefault="00C70D23" w:rsidP="00873014">
            <w:pPr>
              <w:numPr>
                <w:ilvl w:val="0"/>
                <w:numId w:val="2"/>
              </w:numPr>
              <w:spacing w:after="150" w:line="240" w:lineRule="auto"/>
              <w:ind w:left="600"/>
              <w:rPr>
                <w:rFonts w:ascii="Arial" w:eastAsia="Times New Roman" w:hAnsi="Arial" w:cs="Arial"/>
                <w:b/>
                <w:bCs/>
                <w:color w:val="333333"/>
                <w:sz w:val="21"/>
                <w:szCs w:val="21"/>
                <w:lang w:eastAsia="da-DK"/>
              </w:rPr>
            </w:pPr>
            <w:r w:rsidRPr="002B0EE0">
              <w:rPr>
                <w:rFonts w:ascii="Arial" w:eastAsia="Times New Roman" w:hAnsi="Arial" w:cs="Arial"/>
                <w:b/>
                <w:bCs/>
                <w:color w:val="333333"/>
                <w:sz w:val="21"/>
                <w:szCs w:val="21"/>
                <w:lang w:eastAsia="da-DK"/>
              </w:rPr>
              <w:t>venskabsbysamarbejde</w:t>
            </w:r>
          </w:p>
          <w:p w14:paraId="7FEABA22" w14:textId="77777777" w:rsidR="00C70D23" w:rsidRPr="002B0EE0" w:rsidRDefault="00C70D23" w:rsidP="00873014">
            <w:pPr>
              <w:numPr>
                <w:ilvl w:val="0"/>
                <w:numId w:val="2"/>
              </w:numPr>
              <w:spacing w:after="150" w:line="240" w:lineRule="auto"/>
              <w:ind w:left="600"/>
              <w:rPr>
                <w:rFonts w:ascii="Arial" w:eastAsia="Times New Roman" w:hAnsi="Arial" w:cs="Arial"/>
                <w:b/>
                <w:bCs/>
                <w:color w:val="333333"/>
                <w:sz w:val="21"/>
                <w:szCs w:val="21"/>
                <w:lang w:eastAsia="da-DK"/>
              </w:rPr>
            </w:pPr>
            <w:r w:rsidRPr="002B0EE0">
              <w:rPr>
                <w:rFonts w:ascii="Arial" w:eastAsia="Times New Roman" w:hAnsi="Arial" w:cs="Arial"/>
                <w:b/>
                <w:bCs/>
                <w:color w:val="333333"/>
                <w:sz w:val="21"/>
                <w:szCs w:val="21"/>
                <w:lang w:eastAsia="da-DK"/>
              </w:rPr>
              <w:t>demokratiudvikling</w:t>
            </w:r>
          </w:p>
          <w:p w14:paraId="6AF3AC0D" w14:textId="77777777" w:rsidR="00C70D23" w:rsidRPr="002B0EE0" w:rsidRDefault="00C70D23" w:rsidP="00873014">
            <w:pPr>
              <w:numPr>
                <w:ilvl w:val="0"/>
                <w:numId w:val="2"/>
              </w:numPr>
              <w:spacing w:after="150" w:line="240" w:lineRule="auto"/>
              <w:ind w:left="600"/>
              <w:rPr>
                <w:rFonts w:ascii="Arial" w:eastAsia="Times New Roman" w:hAnsi="Arial" w:cs="Arial"/>
                <w:b/>
                <w:bCs/>
                <w:color w:val="333333"/>
                <w:sz w:val="21"/>
                <w:szCs w:val="21"/>
                <w:lang w:eastAsia="da-DK"/>
              </w:rPr>
            </w:pPr>
            <w:r w:rsidRPr="002B0EE0">
              <w:rPr>
                <w:rFonts w:ascii="Arial" w:eastAsia="Times New Roman" w:hAnsi="Arial" w:cs="Arial"/>
                <w:b/>
                <w:bCs/>
                <w:color w:val="333333"/>
                <w:sz w:val="21"/>
                <w:szCs w:val="21"/>
                <w:lang w:eastAsia="da-DK"/>
              </w:rPr>
              <w:t>kommunal information</w:t>
            </w:r>
          </w:p>
          <w:p w14:paraId="211C58C0" w14:textId="77777777" w:rsidR="00C70D23" w:rsidRDefault="00281D09" w:rsidP="00873014">
            <w:pPr>
              <w:numPr>
                <w:ilvl w:val="0"/>
                <w:numId w:val="2"/>
              </w:numPr>
              <w:spacing w:after="150" w:line="240" w:lineRule="auto"/>
              <w:ind w:left="600"/>
              <w:rPr>
                <w:rFonts w:ascii="Arial" w:eastAsia="Times New Roman" w:hAnsi="Arial" w:cs="Arial"/>
                <w:b/>
                <w:bCs/>
                <w:color w:val="333333"/>
                <w:sz w:val="21"/>
                <w:szCs w:val="21"/>
                <w:lang w:eastAsia="da-DK"/>
              </w:rPr>
            </w:pPr>
            <w:r>
              <w:rPr>
                <w:rFonts w:ascii="Arial" w:eastAsia="Times New Roman" w:hAnsi="Arial" w:cs="Arial"/>
                <w:b/>
                <w:bCs/>
                <w:color w:val="333333"/>
                <w:sz w:val="21"/>
                <w:szCs w:val="21"/>
                <w:lang w:eastAsia="da-DK"/>
              </w:rPr>
              <w:t>b</w:t>
            </w:r>
            <w:r w:rsidR="00C70D23" w:rsidRPr="002B0EE0">
              <w:rPr>
                <w:rFonts w:ascii="Arial" w:eastAsia="Times New Roman" w:hAnsi="Arial" w:cs="Arial"/>
                <w:b/>
                <w:bCs/>
                <w:color w:val="333333"/>
                <w:sz w:val="21"/>
                <w:szCs w:val="21"/>
                <w:lang w:eastAsia="da-DK"/>
              </w:rPr>
              <w:t>eskæftigelsesrettede opgaver</w:t>
            </w:r>
          </w:p>
          <w:p w14:paraId="57857220" w14:textId="77777777" w:rsidR="00775C22" w:rsidRPr="002B0EE0" w:rsidRDefault="00281D09" w:rsidP="00873014">
            <w:pPr>
              <w:numPr>
                <w:ilvl w:val="0"/>
                <w:numId w:val="2"/>
              </w:numPr>
              <w:spacing w:after="150" w:line="240" w:lineRule="auto"/>
              <w:ind w:left="600"/>
              <w:rPr>
                <w:rFonts w:ascii="Arial" w:eastAsia="Times New Roman" w:hAnsi="Arial" w:cs="Arial"/>
                <w:b/>
                <w:bCs/>
                <w:color w:val="333333"/>
                <w:sz w:val="21"/>
                <w:szCs w:val="21"/>
                <w:lang w:eastAsia="da-DK"/>
              </w:rPr>
            </w:pPr>
            <w:r w:rsidRPr="006B4023">
              <w:rPr>
                <w:rFonts w:ascii="Arial" w:eastAsia="Times New Roman" w:hAnsi="Arial" w:cs="Arial"/>
                <w:b/>
                <w:bCs/>
                <w:color w:val="333333"/>
                <w:sz w:val="21"/>
                <w:szCs w:val="21"/>
                <w:lang w:eastAsia="da-DK"/>
              </w:rPr>
              <w:t>f</w:t>
            </w:r>
            <w:r w:rsidR="00775C22" w:rsidRPr="006B4023">
              <w:rPr>
                <w:rFonts w:ascii="Arial" w:eastAsia="Times New Roman" w:hAnsi="Arial" w:cs="Arial"/>
                <w:b/>
                <w:bCs/>
                <w:color w:val="333333"/>
                <w:sz w:val="21"/>
                <w:szCs w:val="21"/>
                <w:lang w:eastAsia="da-DK"/>
              </w:rPr>
              <w:t>ærgedrift</w:t>
            </w:r>
          </w:p>
        </w:tc>
      </w:tr>
    </w:tbl>
    <w:p w14:paraId="59C53C19" w14:textId="77777777" w:rsidR="00C70D23" w:rsidRPr="002B0EE0" w:rsidRDefault="00C70D23" w:rsidP="00C70D23">
      <w:pPr>
        <w:shd w:val="clear" w:color="auto" w:fill="FFFFFF"/>
        <w:spacing w:after="0" w:line="343" w:lineRule="atLeast"/>
        <w:rPr>
          <w:rFonts w:ascii="Arial" w:eastAsia="Times New Roman" w:hAnsi="Arial" w:cs="Arial"/>
          <w:color w:val="333333"/>
          <w:sz w:val="21"/>
          <w:szCs w:val="21"/>
          <w:lang w:eastAsia="da-DK"/>
        </w:rPr>
      </w:pPr>
      <w:r w:rsidRPr="002B0EE0">
        <w:rPr>
          <w:rFonts w:ascii="Arial" w:eastAsia="Times New Roman" w:hAnsi="Arial" w:cs="Arial"/>
          <w:color w:val="333333"/>
          <w:sz w:val="21"/>
          <w:szCs w:val="21"/>
          <w:lang w:eastAsia="da-DK"/>
        </w:rPr>
        <w:br/>
      </w:r>
      <w:r w:rsidRPr="002B0EE0">
        <w:rPr>
          <w:rFonts w:ascii="Arial" w:eastAsia="Times New Roman" w:hAnsi="Arial" w:cs="Arial"/>
          <w:b/>
          <w:bCs/>
          <w:color w:val="333333"/>
          <w:sz w:val="21"/>
          <w:szCs w:val="21"/>
          <w:lang w:eastAsia="da-DK"/>
        </w:rPr>
        <w:t>Stk. 6.</w:t>
      </w:r>
      <w:r w:rsidRPr="002B0EE0">
        <w:rPr>
          <w:rFonts w:ascii="Arial" w:eastAsia="Times New Roman" w:hAnsi="Arial" w:cs="Arial"/>
          <w:color w:val="333333"/>
          <w:sz w:val="21"/>
          <w:szCs w:val="21"/>
          <w:lang w:eastAsia="da-DK"/>
        </w:rPr>
        <w:t xml:space="preserve"> Udvalget udarbejder forslag og foretager indstilling til </w:t>
      </w:r>
      <w:r w:rsidR="00281D09">
        <w:rPr>
          <w:rFonts w:ascii="Arial" w:eastAsia="Times New Roman" w:hAnsi="Arial" w:cs="Arial"/>
          <w:color w:val="333333"/>
          <w:sz w:val="21"/>
          <w:szCs w:val="21"/>
          <w:lang w:eastAsia="da-DK"/>
        </w:rPr>
        <w:t>k</w:t>
      </w:r>
      <w:r w:rsidRPr="002B0EE0">
        <w:rPr>
          <w:rFonts w:ascii="Arial" w:eastAsia="Times New Roman" w:hAnsi="Arial" w:cs="Arial"/>
          <w:color w:val="333333"/>
          <w:sz w:val="21"/>
          <w:szCs w:val="21"/>
          <w:lang w:eastAsia="da-DK"/>
        </w:rPr>
        <w:t xml:space="preserve">ommunalbestyrelsen om kommunens kasse- og regnskabsregulativ, jf. </w:t>
      </w:r>
      <w:r w:rsidR="009E11EF">
        <w:rPr>
          <w:rFonts w:ascii="Arial" w:eastAsia="Times New Roman" w:hAnsi="Arial" w:cs="Arial"/>
          <w:color w:val="333333"/>
          <w:sz w:val="21"/>
          <w:szCs w:val="21"/>
          <w:lang w:eastAsia="da-DK"/>
        </w:rPr>
        <w:t>Styrelsesloven</w:t>
      </w:r>
      <w:r w:rsidRPr="002B0EE0">
        <w:rPr>
          <w:rFonts w:ascii="Arial" w:eastAsia="Times New Roman" w:hAnsi="Arial" w:cs="Arial"/>
          <w:color w:val="333333"/>
          <w:sz w:val="21"/>
          <w:szCs w:val="21"/>
          <w:lang w:eastAsia="da-DK"/>
        </w:rPr>
        <w:t>s § 42 og revisionsregulativ.</w:t>
      </w:r>
      <w:r w:rsidR="0009534C">
        <w:rPr>
          <w:rFonts w:ascii="Arial" w:eastAsia="Times New Roman" w:hAnsi="Arial" w:cs="Arial"/>
          <w:color w:val="333333"/>
          <w:sz w:val="21"/>
          <w:szCs w:val="21"/>
          <w:lang w:eastAsia="da-DK"/>
        </w:rPr>
        <w:br/>
      </w:r>
    </w:p>
    <w:p w14:paraId="7E9F842A" w14:textId="77777777" w:rsidR="00C70D23" w:rsidRPr="002B0EE0" w:rsidRDefault="00C70D23" w:rsidP="00C70D23">
      <w:pPr>
        <w:shd w:val="clear" w:color="auto" w:fill="FFFFFF"/>
        <w:spacing w:after="0" w:line="343" w:lineRule="atLeast"/>
        <w:rPr>
          <w:rFonts w:ascii="Arial" w:eastAsia="Times New Roman" w:hAnsi="Arial" w:cs="Arial"/>
          <w:color w:val="333333"/>
          <w:sz w:val="21"/>
          <w:szCs w:val="21"/>
          <w:lang w:eastAsia="da-DK"/>
        </w:rPr>
      </w:pPr>
      <w:r w:rsidRPr="002B0EE0">
        <w:rPr>
          <w:rFonts w:ascii="Arial" w:eastAsia="Times New Roman" w:hAnsi="Arial" w:cs="Arial"/>
          <w:b/>
          <w:bCs/>
          <w:color w:val="333333"/>
          <w:sz w:val="21"/>
          <w:szCs w:val="21"/>
          <w:lang w:eastAsia="da-DK"/>
        </w:rPr>
        <w:lastRenderedPageBreak/>
        <w:t>Stk. 7.</w:t>
      </w:r>
      <w:r w:rsidRPr="002B0EE0">
        <w:rPr>
          <w:rFonts w:ascii="Arial" w:eastAsia="Times New Roman" w:hAnsi="Arial" w:cs="Arial"/>
          <w:color w:val="333333"/>
          <w:sz w:val="21"/>
          <w:szCs w:val="21"/>
          <w:lang w:eastAsia="da-DK"/>
        </w:rPr>
        <w:t> Udvalget forhandler i fornødent omfang med et stående udvalg inden iværksættelsen af foranstaltninger af væsentlig betydning for det pågældende udvalg.</w:t>
      </w:r>
    </w:p>
    <w:p w14:paraId="6800AA0A" w14:textId="4416A24F" w:rsidR="005A7776" w:rsidRDefault="005A7776">
      <w:pPr>
        <w:rPr>
          <w:rFonts w:ascii="Arial" w:eastAsia="Times New Roman" w:hAnsi="Arial" w:cs="Arial"/>
          <w:color w:val="212121"/>
          <w:sz w:val="21"/>
          <w:szCs w:val="21"/>
          <w:lang w:eastAsia="da-DK"/>
        </w:rPr>
      </w:pPr>
    </w:p>
    <w:p w14:paraId="489E2D7A" w14:textId="542D46C4" w:rsidR="00C70D23" w:rsidRPr="002B0EE0" w:rsidRDefault="00C70D23" w:rsidP="00C70D23">
      <w:pPr>
        <w:shd w:val="clear" w:color="auto" w:fill="FFFFFF"/>
        <w:spacing w:after="0" w:line="343" w:lineRule="atLeast"/>
        <w:outlineLvl w:val="1"/>
        <w:rPr>
          <w:rFonts w:ascii="Arial" w:eastAsia="Times New Roman" w:hAnsi="Arial" w:cs="Arial"/>
          <w:color w:val="212121"/>
          <w:sz w:val="36"/>
          <w:szCs w:val="36"/>
          <w:lang w:eastAsia="da-DK"/>
        </w:rPr>
      </w:pPr>
      <w:bookmarkStart w:id="17" w:name="_Toc211423694"/>
      <w:r w:rsidRPr="002B0EE0">
        <w:rPr>
          <w:rFonts w:ascii="Arial" w:eastAsia="Times New Roman" w:hAnsi="Arial" w:cs="Arial"/>
          <w:color w:val="212121"/>
          <w:sz w:val="21"/>
          <w:szCs w:val="21"/>
          <w:lang w:eastAsia="da-DK"/>
        </w:rPr>
        <w:t>§ 11.</w:t>
      </w:r>
      <w:bookmarkEnd w:id="17"/>
    </w:p>
    <w:p w14:paraId="774382A6" w14:textId="77777777" w:rsidR="00C70D23" w:rsidRPr="002B0EE0" w:rsidRDefault="00C70D23" w:rsidP="00C70D23">
      <w:pPr>
        <w:shd w:val="clear" w:color="auto" w:fill="FFFFFF"/>
        <w:spacing w:after="225" w:line="343" w:lineRule="atLeast"/>
        <w:rPr>
          <w:rFonts w:ascii="Arial" w:eastAsia="Times New Roman" w:hAnsi="Arial" w:cs="Arial"/>
          <w:color w:val="333333"/>
          <w:sz w:val="21"/>
          <w:szCs w:val="21"/>
          <w:lang w:eastAsia="da-DK"/>
        </w:rPr>
      </w:pPr>
      <w:r w:rsidRPr="002B0EE0">
        <w:rPr>
          <w:rFonts w:ascii="Arial" w:eastAsia="Times New Roman" w:hAnsi="Arial" w:cs="Arial"/>
          <w:color w:val="333333"/>
          <w:sz w:val="21"/>
          <w:szCs w:val="21"/>
          <w:lang w:eastAsia="da-DK"/>
        </w:rPr>
        <w:t xml:space="preserve">Økonomiudvalget fastsætter regler </w:t>
      </w:r>
      <w:r w:rsidR="00281D09">
        <w:rPr>
          <w:rFonts w:ascii="Arial" w:eastAsia="Times New Roman" w:hAnsi="Arial" w:cs="Arial"/>
          <w:color w:val="333333"/>
          <w:sz w:val="21"/>
          <w:szCs w:val="21"/>
          <w:lang w:eastAsia="da-DK"/>
        </w:rPr>
        <w:t>for</w:t>
      </w:r>
      <w:r w:rsidR="0009534C">
        <w:rPr>
          <w:rFonts w:ascii="Arial" w:eastAsia="Times New Roman" w:hAnsi="Arial" w:cs="Arial"/>
          <w:color w:val="333333"/>
          <w:sz w:val="21"/>
          <w:szCs w:val="21"/>
          <w:lang w:eastAsia="da-DK"/>
        </w:rPr>
        <w:t>:</w:t>
      </w:r>
    </w:p>
    <w:tbl>
      <w:tblPr>
        <w:tblW w:w="9175" w:type="dxa"/>
        <w:shd w:val="clear" w:color="auto" w:fill="FFFFFF"/>
        <w:tblCellMar>
          <w:left w:w="0" w:type="dxa"/>
          <w:right w:w="0" w:type="dxa"/>
        </w:tblCellMar>
        <w:tblLook w:val="04A0" w:firstRow="1" w:lastRow="0" w:firstColumn="1" w:lastColumn="0" w:noHBand="0" w:noVBand="1"/>
      </w:tblPr>
      <w:tblGrid>
        <w:gridCol w:w="9175"/>
      </w:tblGrid>
      <w:tr w:rsidR="00C70D23" w:rsidRPr="002B0EE0" w14:paraId="69FD2EB8" w14:textId="77777777" w:rsidTr="00873014">
        <w:tc>
          <w:tcPr>
            <w:tcW w:w="9780" w:type="dxa"/>
            <w:tcBorders>
              <w:top w:val="nil"/>
              <w:left w:val="nil"/>
              <w:bottom w:val="nil"/>
              <w:right w:val="nil"/>
            </w:tcBorders>
            <w:shd w:val="clear" w:color="auto" w:fill="E4E4E4"/>
            <w:tcMar>
              <w:top w:w="150" w:type="dxa"/>
              <w:left w:w="225" w:type="dxa"/>
              <w:bottom w:w="150" w:type="dxa"/>
              <w:right w:w="225" w:type="dxa"/>
            </w:tcMar>
            <w:vAlign w:val="center"/>
            <w:hideMark/>
          </w:tcPr>
          <w:p w14:paraId="73F818A2" w14:textId="77777777" w:rsidR="00C70D23" w:rsidRPr="002B0EE0" w:rsidRDefault="00C70D23" w:rsidP="00873014">
            <w:pPr>
              <w:numPr>
                <w:ilvl w:val="0"/>
                <w:numId w:val="3"/>
              </w:numPr>
              <w:spacing w:after="150" w:line="240" w:lineRule="auto"/>
              <w:ind w:left="1314"/>
              <w:rPr>
                <w:rFonts w:ascii="Arial" w:eastAsia="Times New Roman" w:hAnsi="Arial" w:cs="Arial"/>
                <w:b/>
                <w:bCs/>
                <w:color w:val="333333"/>
                <w:sz w:val="21"/>
                <w:szCs w:val="21"/>
                <w:lang w:eastAsia="da-DK"/>
              </w:rPr>
            </w:pPr>
            <w:r w:rsidRPr="002B0EE0">
              <w:rPr>
                <w:rFonts w:ascii="Arial" w:eastAsia="Times New Roman" w:hAnsi="Arial" w:cs="Arial"/>
                <w:b/>
                <w:bCs/>
                <w:color w:val="333333"/>
                <w:sz w:val="21"/>
                <w:szCs w:val="21"/>
                <w:lang w:eastAsia="da-DK"/>
              </w:rPr>
              <w:t>indberetninger fra den kommunale administration med henblik på udvalgets udøvelse af budget- og bevillingskontrol, jf.</w:t>
            </w:r>
            <w:r w:rsidR="00281D09">
              <w:rPr>
                <w:rFonts w:ascii="Arial" w:eastAsia="Times New Roman" w:hAnsi="Arial" w:cs="Arial"/>
                <w:b/>
                <w:bCs/>
                <w:color w:val="333333"/>
                <w:sz w:val="21"/>
                <w:szCs w:val="21"/>
                <w:lang w:eastAsia="da-DK"/>
              </w:rPr>
              <w:t xml:space="preserve"> </w:t>
            </w:r>
            <w:r w:rsidRPr="002B0EE0">
              <w:rPr>
                <w:rFonts w:ascii="Arial" w:eastAsia="Times New Roman" w:hAnsi="Arial" w:cs="Arial"/>
                <w:b/>
                <w:bCs/>
                <w:color w:val="333333"/>
                <w:sz w:val="21"/>
                <w:szCs w:val="21"/>
                <w:lang w:eastAsia="da-DK"/>
              </w:rPr>
              <w:t>§ 12</w:t>
            </w:r>
          </w:p>
          <w:p w14:paraId="0FD5E249" w14:textId="77777777" w:rsidR="00C70D23" w:rsidRPr="002B0EE0" w:rsidRDefault="00C70D23" w:rsidP="00873014">
            <w:pPr>
              <w:numPr>
                <w:ilvl w:val="0"/>
                <w:numId w:val="3"/>
              </w:numPr>
              <w:spacing w:after="150" w:line="240" w:lineRule="auto"/>
              <w:ind w:left="1314"/>
              <w:rPr>
                <w:rFonts w:ascii="Arial" w:eastAsia="Times New Roman" w:hAnsi="Arial" w:cs="Arial"/>
                <w:b/>
                <w:bCs/>
                <w:color w:val="333333"/>
                <w:sz w:val="21"/>
                <w:szCs w:val="21"/>
                <w:lang w:eastAsia="da-DK"/>
              </w:rPr>
            </w:pPr>
            <w:r w:rsidRPr="002B0EE0">
              <w:rPr>
                <w:rFonts w:ascii="Arial" w:eastAsia="Times New Roman" w:hAnsi="Arial" w:cs="Arial"/>
                <w:b/>
                <w:bCs/>
                <w:color w:val="333333"/>
                <w:sz w:val="21"/>
                <w:szCs w:val="21"/>
                <w:lang w:eastAsia="da-DK"/>
              </w:rPr>
              <w:t>i hvilket omfang kommunens værdier skal forsikres</w:t>
            </w:r>
          </w:p>
          <w:p w14:paraId="1B56BF7F" w14:textId="77777777" w:rsidR="00C70D23" w:rsidRPr="002B0EE0" w:rsidRDefault="00C70D23" w:rsidP="00873014">
            <w:pPr>
              <w:numPr>
                <w:ilvl w:val="0"/>
                <w:numId w:val="3"/>
              </w:numPr>
              <w:spacing w:after="150" w:line="240" w:lineRule="auto"/>
              <w:ind w:left="1314"/>
              <w:rPr>
                <w:rFonts w:ascii="Arial" w:eastAsia="Times New Roman" w:hAnsi="Arial" w:cs="Arial"/>
                <w:b/>
                <w:bCs/>
                <w:color w:val="333333"/>
                <w:sz w:val="21"/>
                <w:szCs w:val="21"/>
                <w:lang w:eastAsia="da-DK"/>
              </w:rPr>
            </w:pPr>
            <w:r w:rsidRPr="002B0EE0">
              <w:rPr>
                <w:rFonts w:ascii="Arial" w:eastAsia="Times New Roman" w:hAnsi="Arial" w:cs="Arial"/>
                <w:b/>
                <w:bCs/>
                <w:color w:val="333333"/>
                <w:sz w:val="21"/>
                <w:szCs w:val="21"/>
                <w:lang w:eastAsia="da-DK"/>
              </w:rPr>
              <w:t>samordning af kommunens i</w:t>
            </w:r>
            <w:r w:rsidR="00281D09">
              <w:rPr>
                <w:rFonts w:ascii="Arial" w:eastAsia="Times New Roman" w:hAnsi="Arial" w:cs="Arial"/>
                <w:b/>
                <w:bCs/>
                <w:color w:val="333333"/>
                <w:sz w:val="21"/>
                <w:szCs w:val="21"/>
                <w:lang w:eastAsia="da-DK"/>
              </w:rPr>
              <w:t>ndkøbsfunktioner</w:t>
            </w:r>
          </w:p>
        </w:tc>
      </w:tr>
    </w:tbl>
    <w:p w14:paraId="30F642E7" w14:textId="77777777" w:rsidR="00C70D23" w:rsidRPr="002B0EE0" w:rsidRDefault="0009534C" w:rsidP="00C70D23">
      <w:pPr>
        <w:shd w:val="clear" w:color="auto" w:fill="FFFFFF"/>
        <w:spacing w:after="0" w:line="343" w:lineRule="atLeast"/>
        <w:outlineLvl w:val="1"/>
        <w:rPr>
          <w:rFonts w:ascii="Arial" w:eastAsia="Times New Roman" w:hAnsi="Arial" w:cs="Arial"/>
          <w:color w:val="212121"/>
          <w:sz w:val="36"/>
          <w:szCs w:val="36"/>
          <w:lang w:eastAsia="da-DK"/>
        </w:rPr>
      </w:pPr>
      <w:r>
        <w:rPr>
          <w:rFonts w:ascii="Arial" w:eastAsia="Times New Roman" w:hAnsi="Arial" w:cs="Arial"/>
          <w:color w:val="212121"/>
          <w:sz w:val="21"/>
          <w:szCs w:val="21"/>
          <w:lang w:eastAsia="da-DK"/>
        </w:rPr>
        <w:br/>
      </w:r>
      <w:bookmarkStart w:id="18" w:name="_Toc211423695"/>
      <w:r w:rsidR="00C70D23" w:rsidRPr="002B0EE0">
        <w:rPr>
          <w:rFonts w:ascii="Arial" w:eastAsia="Times New Roman" w:hAnsi="Arial" w:cs="Arial"/>
          <w:color w:val="212121"/>
          <w:sz w:val="21"/>
          <w:szCs w:val="21"/>
          <w:lang w:eastAsia="da-DK"/>
        </w:rPr>
        <w:t>§ 12.</w:t>
      </w:r>
      <w:bookmarkEnd w:id="18"/>
    </w:p>
    <w:p w14:paraId="72716DA2" w14:textId="77777777" w:rsidR="00C70D23" w:rsidRPr="002B0EE0" w:rsidRDefault="00C70D23" w:rsidP="00C70D23">
      <w:pPr>
        <w:shd w:val="clear" w:color="auto" w:fill="FFFFFF"/>
        <w:spacing w:after="225" w:line="343" w:lineRule="atLeast"/>
        <w:rPr>
          <w:rFonts w:ascii="Arial" w:eastAsia="Times New Roman" w:hAnsi="Arial" w:cs="Arial"/>
          <w:color w:val="333333"/>
          <w:sz w:val="21"/>
          <w:szCs w:val="21"/>
          <w:lang w:eastAsia="da-DK"/>
        </w:rPr>
      </w:pPr>
      <w:r w:rsidRPr="002B0EE0">
        <w:rPr>
          <w:rFonts w:ascii="Arial" w:eastAsia="Times New Roman" w:hAnsi="Arial" w:cs="Arial"/>
          <w:color w:val="333333"/>
          <w:sz w:val="21"/>
          <w:szCs w:val="21"/>
          <w:lang w:eastAsia="da-DK"/>
        </w:rPr>
        <w:t>Økonomiudvalget fører tilsyn med, at</w:t>
      </w:r>
    </w:p>
    <w:tbl>
      <w:tblPr>
        <w:tblW w:w="9175" w:type="dxa"/>
        <w:shd w:val="clear" w:color="auto" w:fill="FFFFFF"/>
        <w:tblCellMar>
          <w:left w:w="0" w:type="dxa"/>
          <w:right w:w="0" w:type="dxa"/>
        </w:tblCellMar>
        <w:tblLook w:val="04A0" w:firstRow="1" w:lastRow="0" w:firstColumn="1" w:lastColumn="0" w:noHBand="0" w:noVBand="1"/>
      </w:tblPr>
      <w:tblGrid>
        <w:gridCol w:w="9175"/>
      </w:tblGrid>
      <w:tr w:rsidR="00C70D23" w:rsidRPr="002B0EE0" w14:paraId="4C4A5310" w14:textId="77777777" w:rsidTr="00873014">
        <w:tc>
          <w:tcPr>
            <w:tcW w:w="9780" w:type="dxa"/>
            <w:tcBorders>
              <w:top w:val="nil"/>
              <w:left w:val="nil"/>
              <w:bottom w:val="nil"/>
              <w:right w:val="nil"/>
            </w:tcBorders>
            <w:shd w:val="clear" w:color="auto" w:fill="E4E4E4"/>
            <w:tcMar>
              <w:top w:w="150" w:type="dxa"/>
              <w:left w:w="225" w:type="dxa"/>
              <w:bottom w:w="150" w:type="dxa"/>
              <w:right w:w="225" w:type="dxa"/>
            </w:tcMar>
            <w:vAlign w:val="center"/>
            <w:hideMark/>
          </w:tcPr>
          <w:p w14:paraId="0487D844" w14:textId="77777777" w:rsidR="00C70D23" w:rsidRPr="002B0EE0" w:rsidRDefault="00C70D23" w:rsidP="00873014">
            <w:pPr>
              <w:numPr>
                <w:ilvl w:val="0"/>
                <w:numId w:val="4"/>
              </w:numPr>
              <w:spacing w:after="150" w:line="240" w:lineRule="auto"/>
              <w:ind w:left="1314"/>
              <w:rPr>
                <w:rFonts w:ascii="Arial" w:eastAsia="Times New Roman" w:hAnsi="Arial" w:cs="Arial"/>
                <w:b/>
                <w:bCs/>
                <w:color w:val="333333"/>
                <w:sz w:val="21"/>
                <w:szCs w:val="21"/>
                <w:lang w:eastAsia="da-DK"/>
              </w:rPr>
            </w:pPr>
            <w:r w:rsidRPr="002B0EE0">
              <w:rPr>
                <w:rFonts w:ascii="Arial" w:eastAsia="Times New Roman" w:hAnsi="Arial" w:cs="Arial"/>
                <w:b/>
                <w:bCs/>
                <w:color w:val="333333"/>
                <w:sz w:val="21"/>
                <w:szCs w:val="21"/>
                <w:lang w:eastAsia="da-DK"/>
              </w:rPr>
              <w:t>forvaltningen af økonomiske midl</w:t>
            </w:r>
            <w:r w:rsidR="00281D09">
              <w:rPr>
                <w:rFonts w:ascii="Arial" w:eastAsia="Times New Roman" w:hAnsi="Arial" w:cs="Arial"/>
                <w:b/>
                <w:bCs/>
                <w:color w:val="333333"/>
                <w:sz w:val="21"/>
                <w:szCs w:val="21"/>
                <w:lang w:eastAsia="da-DK"/>
              </w:rPr>
              <w:t>er sker i overensstemmelse med k</w:t>
            </w:r>
            <w:r w:rsidRPr="002B0EE0">
              <w:rPr>
                <w:rFonts w:ascii="Arial" w:eastAsia="Times New Roman" w:hAnsi="Arial" w:cs="Arial"/>
                <w:b/>
                <w:bCs/>
                <w:color w:val="333333"/>
                <w:sz w:val="21"/>
                <w:szCs w:val="21"/>
                <w:lang w:eastAsia="da-DK"/>
              </w:rPr>
              <w:t>ommunalbestyrelsens beslutninger og i øvrigt på forsvarlig måde</w:t>
            </w:r>
          </w:p>
          <w:p w14:paraId="6A805848" w14:textId="77777777" w:rsidR="00C70D23" w:rsidRPr="002B0EE0" w:rsidRDefault="00C70D23" w:rsidP="00873014">
            <w:pPr>
              <w:numPr>
                <w:ilvl w:val="0"/>
                <w:numId w:val="4"/>
              </w:numPr>
              <w:spacing w:after="150" w:line="240" w:lineRule="auto"/>
              <w:ind w:left="1314"/>
              <w:rPr>
                <w:rFonts w:ascii="Arial" w:eastAsia="Times New Roman" w:hAnsi="Arial" w:cs="Arial"/>
                <w:b/>
                <w:bCs/>
                <w:color w:val="333333"/>
                <w:sz w:val="21"/>
                <w:szCs w:val="21"/>
                <w:lang w:eastAsia="da-DK"/>
              </w:rPr>
            </w:pPr>
            <w:r w:rsidRPr="002B0EE0">
              <w:rPr>
                <w:rFonts w:ascii="Arial" w:eastAsia="Times New Roman" w:hAnsi="Arial" w:cs="Arial"/>
                <w:b/>
                <w:bCs/>
                <w:color w:val="333333"/>
                <w:sz w:val="21"/>
                <w:szCs w:val="21"/>
                <w:lang w:eastAsia="da-DK"/>
              </w:rPr>
              <w:t>forvaltningen af kommunens kasser og kommunens regnskabsføring er forsvarlig</w:t>
            </w:r>
          </w:p>
          <w:p w14:paraId="58C7A91B" w14:textId="77777777" w:rsidR="00C70D23" w:rsidRPr="002B0EE0" w:rsidRDefault="00C70D23" w:rsidP="00873014">
            <w:pPr>
              <w:numPr>
                <w:ilvl w:val="0"/>
                <w:numId w:val="4"/>
              </w:numPr>
              <w:spacing w:after="150" w:line="240" w:lineRule="auto"/>
              <w:ind w:left="1314"/>
              <w:rPr>
                <w:rFonts w:ascii="Arial" w:eastAsia="Times New Roman" w:hAnsi="Arial" w:cs="Arial"/>
                <w:b/>
                <w:bCs/>
                <w:color w:val="333333"/>
                <w:sz w:val="21"/>
                <w:szCs w:val="21"/>
                <w:lang w:eastAsia="da-DK"/>
              </w:rPr>
            </w:pPr>
            <w:r w:rsidRPr="002B0EE0">
              <w:rPr>
                <w:rFonts w:ascii="Arial" w:eastAsia="Times New Roman" w:hAnsi="Arial" w:cs="Arial"/>
                <w:b/>
                <w:bCs/>
                <w:color w:val="333333"/>
                <w:sz w:val="21"/>
                <w:szCs w:val="21"/>
                <w:lang w:eastAsia="da-DK"/>
              </w:rPr>
              <w:t>de på årsbudgettet meddelte bevillinger og rådighedsbeløb samt de ved særlig beslutning bevilge</w:t>
            </w:r>
            <w:r w:rsidR="00281D09">
              <w:rPr>
                <w:rFonts w:ascii="Arial" w:eastAsia="Times New Roman" w:hAnsi="Arial" w:cs="Arial"/>
                <w:b/>
                <w:bCs/>
                <w:color w:val="333333"/>
                <w:sz w:val="21"/>
                <w:szCs w:val="21"/>
                <w:lang w:eastAsia="da-DK"/>
              </w:rPr>
              <w:t>de beløb ikke overskrides uden k</w:t>
            </w:r>
            <w:r w:rsidRPr="002B0EE0">
              <w:rPr>
                <w:rFonts w:ascii="Arial" w:eastAsia="Times New Roman" w:hAnsi="Arial" w:cs="Arial"/>
                <w:b/>
                <w:bCs/>
                <w:color w:val="333333"/>
                <w:sz w:val="21"/>
                <w:szCs w:val="21"/>
                <w:lang w:eastAsia="da-DK"/>
              </w:rPr>
              <w:t>ommunalbestyrelsens samtykke</w:t>
            </w:r>
          </w:p>
          <w:p w14:paraId="7EAF60AC" w14:textId="77777777" w:rsidR="00C70D23" w:rsidRPr="002B0EE0" w:rsidRDefault="00C70D23" w:rsidP="00873014">
            <w:pPr>
              <w:numPr>
                <w:ilvl w:val="0"/>
                <w:numId w:val="4"/>
              </w:numPr>
              <w:spacing w:after="150" w:line="240" w:lineRule="auto"/>
              <w:ind w:left="1314"/>
              <w:rPr>
                <w:rFonts w:ascii="Arial" w:eastAsia="Times New Roman" w:hAnsi="Arial" w:cs="Arial"/>
                <w:b/>
                <w:bCs/>
                <w:color w:val="333333"/>
                <w:sz w:val="21"/>
                <w:szCs w:val="21"/>
                <w:lang w:eastAsia="da-DK"/>
              </w:rPr>
            </w:pPr>
            <w:r w:rsidRPr="002B0EE0">
              <w:rPr>
                <w:rFonts w:ascii="Arial" w:eastAsia="Times New Roman" w:hAnsi="Arial" w:cs="Arial"/>
                <w:b/>
                <w:bCs/>
                <w:color w:val="333333"/>
                <w:sz w:val="21"/>
                <w:szCs w:val="21"/>
                <w:lang w:eastAsia="da-DK"/>
              </w:rPr>
              <w:t>kommunens arkivalier opbevares på betryggende måde samt</w:t>
            </w:r>
          </w:p>
          <w:p w14:paraId="291CADF5" w14:textId="77777777" w:rsidR="00C70D23" w:rsidRPr="002B0EE0" w:rsidRDefault="00C70D23" w:rsidP="0009534C">
            <w:pPr>
              <w:numPr>
                <w:ilvl w:val="0"/>
                <w:numId w:val="4"/>
              </w:numPr>
              <w:spacing w:after="150" w:line="240" w:lineRule="auto"/>
              <w:ind w:left="1314"/>
              <w:rPr>
                <w:rFonts w:ascii="Arial" w:eastAsia="Times New Roman" w:hAnsi="Arial" w:cs="Arial"/>
                <w:b/>
                <w:bCs/>
                <w:color w:val="333333"/>
                <w:sz w:val="21"/>
                <w:szCs w:val="21"/>
                <w:lang w:eastAsia="da-DK"/>
              </w:rPr>
            </w:pPr>
            <w:r w:rsidRPr="002B0EE0">
              <w:rPr>
                <w:rFonts w:ascii="Arial" w:eastAsia="Times New Roman" w:hAnsi="Arial" w:cs="Arial"/>
                <w:b/>
                <w:bCs/>
                <w:color w:val="333333"/>
                <w:sz w:val="21"/>
                <w:szCs w:val="21"/>
                <w:lang w:eastAsia="da-DK"/>
              </w:rPr>
              <w:t>løn- og ansættelsesforhold for personale i selvejende institutioner</w:t>
            </w:r>
            <w:r w:rsidR="0009534C">
              <w:rPr>
                <w:rFonts w:ascii="Arial" w:eastAsia="Times New Roman" w:hAnsi="Arial" w:cs="Arial"/>
                <w:b/>
                <w:bCs/>
                <w:color w:val="333333"/>
                <w:sz w:val="21"/>
                <w:szCs w:val="21"/>
                <w:lang w:eastAsia="da-DK"/>
              </w:rPr>
              <w:t xml:space="preserve">, jf. </w:t>
            </w:r>
            <w:r w:rsidR="009E11EF">
              <w:rPr>
                <w:rFonts w:ascii="Arial" w:eastAsia="Times New Roman" w:hAnsi="Arial" w:cs="Arial"/>
                <w:b/>
                <w:bCs/>
                <w:color w:val="333333"/>
                <w:sz w:val="21"/>
                <w:szCs w:val="21"/>
                <w:lang w:eastAsia="da-DK"/>
              </w:rPr>
              <w:t>Styrelsesloven</w:t>
            </w:r>
            <w:r w:rsidRPr="002B0EE0">
              <w:rPr>
                <w:rFonts w:ascii="Arial" w:eastAsia="Times New Roman" w:hAnsi="Arial" w:cs="Arial"/>
                <w:b/>
                <w:bCs/>
                <w:color w:val="333333"/>
                <w:sz w:val="21"/>
                <w:szCs w:val="21"/>
                <w:lang w:eastAsia="da-DK"/>
              </w:rPr>
              <w:t>s § 67</w:t>
            </w:r>
          </w:p>
        </w:tc>
      </w:tr>
    </w:tbl>
    <w:p w14:paraId="5A617C74" w14:textId="77777777" w:rsidR="00C70D23" w:rsidRPr="002B0EE0" w:rsidRDefault="00C70D23" w:rsidP="00C70D23">
      <w:pPr>
        <w:pStyle w:val="Overskrift1"/>
        <w:rPr>
          <w:rFonts w:eastAsia="Times New Roman"/>
          <w:lang w:eastAsia="da-DK"/>
        </w:rPr>
      </w:pPr>
      <w:bookmarkStart w:id="19" w:name="5"/>
      <w:bookmarkStart w:id="20" w:name="_Toc211423696"/>
      <w:bookmarkEnd w:id="19"/>
      <w:r>
        <w:rPr>
          <w:rFonts w:eastAsia="Times New Roman"/>
          <w:lang w:eastAsia="da-DK"/>
        </w:rPr>
        <w:t>KAPITEL 5</w:t>
      </w:r>
      <w:r w:rsidR="00281D09">
        <w:rPr>
          <w:rFonts w:eastAsia="Times New Roman"/>
          <w:lang w:eastAsia="da-DK"/>
        </w:rPr>
        <w:t xml:space="preserve">. </w:t>
      </w:r>
      <w:r w:rsidRPr="006B4023">
        <w:rPr>
          <w:rFonts w:eastAsia="Times New Roman"/>
          <w:lang w:eastAsia="da-DK"/>
        </w:rPr>
        <w:t>TEKNIK</w:t>
      </w:r>
      <w:r w:rsidR="00281D09" w:rsidRPr="006B4023">
        <w:rPr>
          <w:rFonts w:eastAsia="Times New Roman"/>
          <w:lang w:eastAsia="da-DK"/>
        </w:rPr>
        <w:t>-</w:t>
      </w:r>
      <w:r w:rsidRPr="006B4023">
        <w:rPr>
          <w:rFonts w:eastAsia="Times New Roman"/>
          <w:lang w:eastAsia="da-DK"/>
        </w:rPr>
        <w:t xml:space="preserve"> </w:t>
      </w:r>
      <w:r w:rsidR="007507A6" w:rsidRPr="006B4023">
        <w:rPr>
          <w:rFonts w:eastAsia="Times New Roman"/>
          <w:lang w:eastAsia="da-DK"/>
        </w:rPr>
        <w:t>OG</w:t>
      </w:r>
      <w:r w:rsidRPr="006B4023">
        <w:rPr>
          <w:rFonts w:eastAsia="Times New Roman"/>
          <w:lang w:eastAsia="da-DK"/>
        </w:rPr>
        <w:t xml:space="preserve"> HAVNEUDVALGET</w:t>
      </w:r>
      <w:bookmarkEnd w:id="20"/>
    </w:p>
    <w:p w14:paraId="68F060B4" w14:textId="77777777" w:rsidR="00C70D23" w:rsidRPr="002B0EE0" w:rsidRDefault="00C70D23" w:rsidP="00C70D23">
      <w:pPr>
        <w:shd w:val="clear" w:color="auto" w:fill="FFFFFF"/>
        <w:spacing w:after="0" w:line="343" w:lineRule="atLeast"/>
        <w:outlineLvl w:val="1"/>
        <w:rPr>
          <w:rFonts w:ascii="Arial" w:eastAsia="Times New Roman" w:hAnsi="Arial" w:cs="Arial"/>
          <w:color w:val="212121"/>
          <w:sz w:val="36"/>
          <w:szCs w:val="36"/>
          <w:lang w:eastAsia="da-DK"/>
        </w:rPr>
      </w:pPr>
      <w:bookmarkStart w:id="21" w:name="_Toc211423697"/>
      <w:r w:rsidRPr="002B0EE0">
        <w:rPr>
          <w:rFonts w:ascii="Arial" w:eastAsia="Times New Roman" w:hAnsi="Arial" w:cs="Arial"/>
          <w:color w:val="212121"/>
          <w:sz w:val="21"/>
          <w:szCs w:val="21"/>
          <w:lang w:eastAsia="da-DK"/>
        </w:rPr>
        <w:t>§ 13.</w:t>
      </w:r>
      <w:bookmarkEnd w:id="21"/>
    </w:p>
    <w:p w14:paraId="68BACF2D" w14:textId="77777777" w:rsidR="00C70D23" w:rsidRPr="006B4023" w:rsidRDefault="007B5C30" w:rsidP="00C70D23">
      <w:pPr>
        <w:shd w:val="clear" w:color="auto" w:fill="FFFFFF"/>
        <w:spacing w:after="225" w:line="343" w:lineRule="atLeast"/>
        <w:rPr>
          <w:rFonts w:ascii="Arial" w:eastAsia="Times New Roman" w:hAnsi="Arial" w:cs="Arial"/>
          <w:color w:val="333333"/>
          <w:sz w:val="21"/>
          <w:szCs w:val="21"/>
          <w:lang w:eastAsia="da-DK"/>
        </w:rPr>
      </w:pPr>
      <w:r w:rsidRPr="006B4023">
        <w:rPr>
          <w:rFonts w:ascii="Arial" w:eastAsia="Times New Roman" w:hAnsi="Arial" w:cs="Arial"/>
          <w:color w:val="333333"/>
          <w:sz w:val="21"/>
          <w:szCs w:val="21"/>
          <w:lang w:eastAsia="da-DK"/>
        </w:rPr>
        <w:t>Teknik</w:t>
      </w:r>
      <w:r w:rsidR="007507A6" w:rsidRPr="006B4023">
        <w:rPr>
          <w:rFonts w:ascii="Arial" w:eastAsia="Times New Roman" w:hAnsi="Arial" w:cs="Arial"/>
          <w:color w:val="333333"/>
          <w:sz w:val="21"/>
          <w:szCs w:val="21"/>
          <w:lang w:eastAsia="da-DK"/>
        </w:rPr>
        <w:t>-</w:t>
      </w:r>
      <w:r w:rsidRPr="006B4023">
        <w:rPr>
          <w:rFonts w:ascii="Arial" w:eastAsia="Times New Roman" w:hAnsi="Arial" w:cs="Arial"/>
          <w:color w:val="333333"/>
          <w:sz w:val="21"/>
          <w:szCs w:val="21"/>
          <w:lang w:eastAsia="da-DK"/>
        </w:rPr>
        <w:t xml:space="preserve"> og</w:t>
      </w:r>
      <w:r w:rsidR="007507A6" w:rsidRPr="006B4023">
        <w:rPr>
          <w:rFonts w:ascii="Arial" w:eastAsia="Times New Roman" w:hAnsi="Arial" w:cs="Arial"/>
          <w:color w:val="333333"/>
          <w:sz w:val="21"/>
          <w:szCs w:val="21"/>
          <w:lang w:eastAsia="da-DK"/>
        </w:rPr>
        <w:t xml:space="preserve"> h</w:t>
      </w:r>
      <w:r w:rsidR="00C70D23" w:rsidRPr="006B4023">
        <w:rPr>
          <w:rFonts w:ascii="Arial" w:eastAsia="Times New Roman" w:hAnsi="Arial" w:cs="Arial"/>
          <w:color w:val="333333"/>
          <w:sz w:val="21"/>
          <w:szCs w:val="21"/>
          <w:lang w:eastAsia="da-DK"/>
        </w:rPr>
        <w:t>avneudvalget består af 3 medlemmer.</w:t>
      </w:r>
    </w:p>
    <w:p w14:paraId="61AADFDD" w14:textId="77777777" w:rsidR="00C70D23" w:rsidRPr="002B0EE0" w:rsidRDefault="00C70D23" w:rsidP="00C70D23">
      <w:pPr>
        <w:shd w:val="clear" w:color="auto" w:fill="FFFFFF"/>
        <w:spacing w:after="0" w:line="343" w:lineRule="atLeast"/>
        <w:rPr>
          <w:rFonts w:ascii="Arial" w:eastAsia="Times New Roman" w:hAnsi="Arial" w:cs="Arial"/>
          <w:color w:val="333333"/>
          <w:sz w:val="21"/>
          <w:szCs w:val="21"/>
          <w:lang w:eastAsia="da-DK"/>
        </w:rPr>
      </w:pPr>
      <w:r w:rsidRPr="006B4023">
        <w:rPr>
          <w:rFonts w:ascii="Arial" w:eastAsia="Times New Roman" w:hAnsi="Arial" w:cs="Arial"/>
          <w:b/>
          <w:bCs/>
          <w:color w:val="333333"/>
          <w:sz w:val="21"/>
          <w:szCs w:val="21"/>
          <w:lang w:eastAsia="da-DK"/>
        </w:rPr>
        <w:t>Stk. 2.</w:t>
      </w:r>
      <w:r w:rsidRPr="006B4023">
        <w:rPr>
          <w:rFonts w:ascii="Arial" w:eastAsia="Times New Roman" w:hAnsi="Arial" w:cs="Arial"/>
          <w:color w:val="333333"/>
          <w:sz w:val="21"/>
          <w:szCs w:val="21"/>
          <w:lang w:eastAsia="da-DK"/>
        </w:rPr>
        <w:t xml:space="preserve"> Udvalget varetager den umiddelbare forvaltning af kommunens opgaver på det planlægningsmæssige område vedr. byudvikling, </w:t>
      </w:r>
      <w:r w:rsidR="007507A6" w:rsidRPr="006B4023">
        <w:rPr>
          <w:rFonts w:ascii="Arial" w:eastAsia="Times New Roman" w:hAnsi="Arial" w:cs="Arial"/>
          <w:color w:val="333333"/>
          <w:sz w:val="21"/>
          <w:szCs w:val="21"/>
          <w:lang w:eastAsia="da-DK"/>
        </w:rPr>
        <w:t>bolig- og miljøforanstaltninger</w:t>
      </w:r>
      <w:r w:rsidRPr="006B4023">
        <w:rPr>
          <w:rFonts w:ascii="Arial" w:eastAsia="Times New Roman" w:hAnsi="Arial" w:cs="Arial"/>
          <w:color w:val="333333"/>
          <w:sz w:val="21"/>
          <w:szCs w:val="21"/>
          <w:lang w:eastAsia="da-DK"/>
        </w:rPr>
        <w:t xml:space="preserve"> samt trafik og infrastruktur.</w:t>
      </w:r>
    </w:p>
    <w:p w14:paraId="735B1E6A" w14:textId="77777777" w:rsidR="00C70D23" w:rsidRPr="002B0EE0" w:rsidRDefault="00C70D23" w:rsidP="00C70D23">
      <w:pPr>
        <w:shd w:val="clear" w:color="auto" w:fill="FFFFFF"/>
        <w:spacing w:after="225" w:line="343" w:lineRule="atLeast"/>
        <w:rPr>
          <w:rFonts w:ascii="Arial" w:eastAsia="Times New Roman" w:hAnsi="Arial" w:cs="Arial"/>
          <w:color w:val="333333"/>
          <w:sz w:val="21"/>
          <w:szCs w:val="21"/>
          <w:lang w:eastAsia="da-DK"/>
        </w:rPr>
      </w:pPr>
      <w:r w:rsidRPr="002B0EE0">
        <w:rPr>
          <w:rFonts w:ascii="Arial" w:eastAsia="Times New Roman" w:hAnsi="Arial" w:cs="Arial"/>
          <w:color w:val="333333"/>
          <w:sz w:val="21"/>
          <w:szCs w:val="21"/>
          <w:lang w:eastAsia="da-DK"/>
        </w:rPr>
        <w:t>Udvalgets opgaver vedrører således hovedkontonumrene 00, 02 og 03 og dermed bl.a. disse sagsområder:</w:t>
      </w:r>
    </w:p>
    <w:tbl>
      <w:tblPr>
        <w:tblW w:w="9175" w:type="dxa"/>
        <w:shd w:val="clear" w:color="auto" w:fill="FFFFFF"/>
        <w:tblCellMar>
          <w:left w:w="0" w:type="dxa"/>
          <w:right w:w="0" w:type="dxa"/>
        </w:tblCellMar>
        <w:tblLook w:val="04A0" w:firstRow="1" w:lastRow="0" w:firstColumn="1" w:lastColumn="0" w:noHBand="0" w:noVBand="1"/>
      </w:tblPr>
      <w:tblGrid>
        <w:gridCol w:w="9175"/>
      </w:tblGrid>
      <w:tr w:rsidR="00C70D23" w:rsidRPr="002B0EE0" w14:paraId="072BCAA8" w14:textId="77777777" w:rsidTr="00873014">
        <w:tc>
          <w:tcPr>
            <w:tcW w:w="0" w:type="auto"/>
            <w:tcBorders>
              <w:top w:val="nil"/>
              <w:left w:val="nil"/>
              <w:bottom w:val="nil"/>
              <w:right w:val="nil"/>
            </w:tcBorders>
            <w:shd w:val="clear" w:color="auto" w:fill="E4E4E4"/>
            <w:tcMar>
              <w:top w:w="150" w:type="dxa"/>
              <w:left w:w="225" w:type="dxa"/>
              <w:bottom w:w="150" w:type="dxa"/>
              <w:right w:w="225" w:type="dxa"/>
            </w:tcMar>
            <w:vAlign w:val="center"/>
            <w:hideMark/>
          </w:tcPr>
          <w:p w14:paraId="09AAAF63" w14:textId="77777777" w:rsidR="00C70D23" w:rsidRPr="008B6C23" w:rsidRDefault="00C70D23" w:rsidP="00873014">
            <w:pPr>
              <w:numPr>
                <w:ilvl w:val="0"/>
                <w:numId w:val="5"/>
              </w:numPr>
              <w:spacing w:after="0" w:line="343" w:lineRule="atLeast"/>
              <w:ind w:left="600"/>
              <w:rPr>
                <w:rFonts w:ascii="Arial" w:eastAsia="Times New Roman" w:hAnsi="Arial" w:cs="Arial"/>
                <w:b/>
                <w:bCs/>
                <w:color w:val="333333"/>
                <w:sz w:val="21"/>
                <w:szCs w:val="21"/>
                <w:lang w:eastAsia="da-DK"/>
              </w:rPr>
            </w:pPr>
            <w:r w:rsidRPr="008B6C23">
              <w:rPr>
                <w:rFonts w:ascii="Arial" w:eastAsia="Times New Roman" w:hAnsi="Arial" w:cs="Arial"/>
                <w:b/>
                <w:bCs/>
                <w:color w:val="333333"/>
                <w:sz w:val="21"/>
                <w:szCs w:val="21"/>
                <w:lang w:eastAsia="da-DK"/>
              </w:rPr>
              <w:t>servitutter og deklarationer</w:t>
            </w:r>
          </w:p>
          <w:p w14:paraId="74172B93" w14:textId="77777777" w:rsidR="00C70D23" w:rsidRPr="008B6C23" w:rsidRDefault="00C70D23" w:rsidP="00873014">
            <w:pPr>
              <w:numPr>
                <w:ilvl w:val="0"/>
                <w:numId w:val="5"/>
              </w:numPr>
              <w:spacing w:after="0" w:line="343" w:lineRule="atLeast"/>
              <w:ind w:left="600"/>
              <w:rPr>
                <w:rFonts w:ascii="Arial" w:eastAsia="Times New Roman" w:hAnsi="Arial" w:cs="Arial"/>
                <w:b/>
                <w:bCs/>
                <w:color w:val="333333"/>
                <w:sz w:val="21"/>
                <w:szCs w:val="21"/>
                <w:lang w:eastAsia="da-DK"/>
              </w:rPr>
            </w:pPr>
            <w:r w:rsidRPr="008B6C23">
              <w:rPr>
                <w:rFonts w:ascii="Arial" w:eastAsia="Times New Roman" w:hAnsi="Arial" w:cs="Arial"/>
                <w:b/>
                <w:bCs/>
                <w:color w:val="333333"/>
                <w:sz w:val="21"/>
                <w:szCs w:val="21"/>
                <w:lang w:eastAsia="da-DK"/>
              </w:rPr>
              <w:t>administration af byggelovgivningen</w:t>
            </w:r>
          </w:p>
          <w:p w14:paraId="37EF929A" w14:textId="77777777" w:rsidR="00C70D23" w:rsidRPr="008B6C23" w:rsidRDefault="00C70D23" w:rsidP="00873014">
            <w:pPr>
              <w:numPr>
                <w:ilvl w:val="0"/>
                <w:numId w:val="5"/>
              </w:numPr>
              <w:spacing w:after="0" w:line="343" w:lineRule="atLeast"/>
              <w:ind w:left="600"/>
              <w:rPr>
                <w:rFonts w:ascii="Arial" w:eastAsia="Times New Roman" w:hAnsi="Arial" w:cs="Arial"/>
                <w:b/>
                <w:bCs/>
                <w:color w:val="333333"/>
                <w:sz w:val="21"/>
                <w:szCs w:val="21"/>
                <w:lang w:eastAsia="da-DK"/>
              </w:rPr>
            </w:pPr>
            <w:r w:rsidRPr="008B6C23">
              <w:rPr>
                <w:rFonts w:ascii="Arial" w:eastAsia="Times New Roman" w:hAnsi="Arial" w:cs="Arial"/>
                <w:b/>
                <w:bCs/>
                <w:color w:val="333333"/>
                <w:sz w:val="21"/>
                <w:szCs w:val="21"/>
                <w:lang w:eastAsia="da-DK"/>
              </w:rPr>
              <w:t>byfornyelse, bygningssanering og boligregulering</w:t>
            </w:r>
          </w:p>
          <w:p w14:paraId="7CD7DC82" w14:textId="77777777" w:rsidR="00C70D23" w:rsidRPr="008B6C23" w:rsidRDefault="00C70D23" w:rsidP="00873014">
            <w:pPr>
              <w:numPr>
                <w:ilvl w:val="0"/>
                <w:numId w:val="5"/>
              </w:numPr>
              <w:spacing w:after="0" w:line="343" w:lineRule="atLeast"/>
              <w:ind w:left="600"/>
              <w:rPr>
                <w:rFonts w:ascii="Arial" w:eastAsia="Times New Roman" w:hAnsi="Arial" w:cs="Arial"/>
                <w:b/>
                <w:bCs/>
                <w:color w:val="333333"/>
                <w:sz w:val="21"/>
                <w:szCs w:val="21"/>
                <w:lang w:eastAsia="da-DK"/>
              </w:rPr>
            </w:pPr>
            <w:r w:rsidRPr="008B6C23">
              <w:rPr>
                <w:rFonts w:ascii="Arial" w:eastAsia="Times New Roman" w:hAnsi="Arial" w:cs="Arial"/>
                <w:b/>
                <w:bCs/>
                <w:color w:val="333333"/>
                <w:sz w:val="21"/>
                <w:szCs w:val="21"/>
                <w:lang w:eastAsia="da-DK"/>
              </w:rPr>
              <w:lastRenderedPageBreak/>
              <w:t>brand- og beredskabsopgaver</w:t>
            </w:r>
          </w:p>
          <w:p w14:paraId="00335AC5" w14:textId="77777777" w:rsidR="00C70D23" w:rsidRPr="008B6C23" w:rsidRDefault="00C70D23" w:rsidP="00873014">
            <w:pPr>
              <w:numPr>
                <w:ilvl w:val="0"/>
                <w:numId w:val="5"/>
              </w:numPr>
              <w:spacing w:after="0" w:line="343" w:lineRule="atLeast"/>
              <w:ind w:left="600"/>
              <w:rPr>
                <w:rFonts w:ascii="Arial" w:eastAsia="Times New Roman" w:hAnsi="Arial" w:cs="Arial"/>
                <w:b/>
                <w:bCs/>
                <w:color w:val="333333"/>
                <w:sz w:val="21"/>
                <w:szCs w:val="21"/>
                <w:lang w:eastAsia="da-DK"/>
              </w:rPr>
            </w:pPr>
            <w:r w:rsidRPr="008B6C23">
              <w:rPr>
                <w:rFonts w:ascii="Arial" w:eastAsia="Times New Roman" w:hAnsi="Arial" w:cs="Arial"/>
                <w:b/>
                <w:bCs/>
                <w:color w:val="333333"/>
                <w:sz w:val="21"/>
                <w:szCs w:val="21"/>
                <w:lang w:eastAsia="da-DK"/>
              </w:rPr>
              <w:t xml:space="preserve">myndighedsopgaver på vand- </w:t>
            </w:r>
            <w:r w:rsidR="007507A6" w:rsidRPr="008B6C23">
              <w:rPr>
                <w:rFonts w:ascii="Arial" w:eastAsia="Times New Roman" w:hAnsi="Arial" w:cs="Arial"/>
                <w:b/>
                <w:bCs/>
                <w:color w:val="333333"/>
                <w:sz w:val="21"/>
                <w:szCs w:val="21"/>
                <w:lang w:eastAsia="da-DK"/>
              </w:rPr>
              <w:t>og spildevandsforsyningsområdet</w:t>
            </w:r>
          </w:p>
          <w:p w14:paraId="4D2DEEA3" w14:textId="77777777" w:rsidR="00C70D23" w:rsidRPr="008B6C23" w:rsidRDefault="00C70D23" w:rsidP="00873014">
            <w:pPr>
              <w:numPr>
                <w:ilvl w:val="0"/>
                <w:numId w:val="5"/>
              </w:numPr>
              <w:spacing w:after="0" w:line="343" w:lineRule="atLeast"/>
              <w:ind w:left="600"/>
              <w:rPr>
                <w:rFonts w:ascii="Arial" w:eastAsia="Times New Roman" w:hAnsi="Arial" w:cs="Arial"/>
                <w:b/>
                <w:bCs/>
                <w:color w:val="333333"/>
                <w:sz w:val="21"/>
                <w:szCs w:val="21"/>
                <w:lang w:eastAsia="da-DK"/>
              </w:rPr>
            </w:pPr>
            <w:r w:rsidRPr="008B6C23">
              <w:rPr>
                <w:rFonts w:ascii="Arial" w:eastAsia="Times New Roman" w:hAnsi="Arial" w:cs="Arial"/>
                <w:b/>
                <w:bCs/>
                <w:color w:val="333333"/>
                <w:sz w:val="21"/>
                <w:szCs w:val="21"/>
                <w:lang w:eastAsia="da-DK"/>
              </w:rPr>
              <w:t>myndighedsopgaver for varmeforsyning og renovation</w:t>
            </w:r>
          </w:p>
          <w:p w14:paraId="7628D075" w14:textId="77777777" w:rsidR="00C70D23" w:rsidRPr="008B6C23" w:rsidRDefault="00C70D23" w:rsidP="00873014">
            <w:pPr>
              <w:numPr>
                <w:ilvl w:val="0"/>
                <w:numId w:val="5"/>
              </w:numPr>
              <w:spacing w:after="0" w:line="343" w:lineRule="atLeast"/>
              <w:ind w:left="600"/>
              <w:rPr>
                <w:rFonts w:ascii="Arial" w:eastAsia="Times New Roman" w:hAnsi="Arial" w:cs="Arial"/>
                <w:b/>
                <w:bCs/>
                <w:color w:val="333333"/>
                <w:sz w:val="21"/>
                <w:szCs w:val="21"/>
                <w:lang w:eastAsia="da-DK"/>
              </w:rPr>
            </w:pPr>
            <w:r w:rsidRPr="008B6C23">
              <w:rPr>
                <w:rFonts w:ascii="Arial" w:eastAsia="Times New Roman" w:hAnsi="Arial" w:cs="Arial"/>
                <w:b/>
                <w:bCs/>
                <w:color w:val="333333"/>
                <w:sz w:val="21"/>
                <w:szCs w:val="21"/>
                <w:lang w:eastAsia="da-DK"/>
              </w:rPr>
              <w:t>skadedyrsbekæmpelse</w:t>
            </w:r>
          </w:p>
          <w:p w14:paraId="16D220A7" w14:textId="77777777" w:rsidR="00C70D23" w:rsidRPr="008B6C23" w:rsidRDefault="00C70D23" w:rsidP="00873014">
            <w:pPr>
              <w:numPr>
                <w:ilvl w:val="0"/>
                <w:numId w:val="5"/>
              </w:numPr>
              <w:spacing w:after="0" w:line="343" w:lineRule="atLeast"/>
              <w:ind w:left="600"/>
              <w:rPr>
                <w:rFonts w:ascii="Arial" w:eastAsia="Times New Roman" w:hAnsi="Arial" w:cs="Arial"/>
                <w:b/>
                <w:bCs/>
                <w:color w:val="333333"/>
                <w:sz w:val="21"/>
                <w:szCs w:val="21"/>
                <w:lang w:eastAsia="da-DK"/>
              </w:rPr>
            </w:pPr>
            <w:r w:rsidRPr="008B6C23">
              <w:rPr>
                <w:rFonts w:ascii="Arial" w:eastAsia="Times New Roman" w:hAnsi="Arial" w:cs="Arial"/>
                <w:b/>
                <w:bCs/>
                <w:color w:val="333333"/>
                <w:sz w:val="21"/>
                <w:szCs w:val="21"/>
                <w:lang w:eastAsia="da-DK"/>
              </w:rPr>
              <w:t>miljøbeskyttelse, naturbeskyttelse, jordforurening og råstoffer</w:t>
            </w:r>
          </w:p>
          <w:p w14:paraId="163B5BCC" w14:textId="77777777" w:rsidR="00C70D23" w:rsidRPr="008B6C23" w:rsidRDefault="00C70D23" w:rsidP="00873014">
            <w:pPr>
              <w:numPr>
                <w:ilvl w:val="0"/>
                <w:numId w:val="5"/>
              </w:numPr>
              <w:spacing w:after="0" w:line="343" w:lineRule="atLeast"/>
              <w:ind w:left="600"/>
              <w:rPr>
                <w:rFonts w:ascii="Arial" w:eastAsia="Times New Roman" w:hAnsi="Arial" w:cs="Arial"/>
                <w:b/>
                <w:bCs/>
                <w:color w:val="333333"/>
                <w:sz w:val="21"/>
                <w:szCs w:val="21"/>
                <w:lang w:eastAsia="da-DK"/>
              </w:rPr>
            </w:pPr>
            <w:r w:rsidRPr="008B6C23">
              <w:rPr>
                <w:rFonts w:ascii="Arial" w:eastAsia="Times New Roman" w:hAnsi="Arial" w:cs="Arial"/>
                <w:b/>
                <w:bCs/>
                <w:color w:val="333333"/>
                <w:sz w:val="21"/>
                <w:szCs w:val="21"/>
                <w:lang w:eastAsia="da-DK"/>
              </w:rPr>
              <w:t>naturpleje</w:t>
            </w:r>
          </w:p>
          <w:p w14:paraId="7E3D4C44" w14:textId="77777777" w:rsidR="00C70D23" w:rsidRPr="008B6C23" w:rsidRDefault="00C70D23" w:rsidP="00873014">
            <w:pPr>
              <w:numPr>
                <w:ilvl w:val="0"/>
                <w:numId w:val="5"/>
              </w:numPr>
              <w:spacing w:after="0" w:line="343" w:lineRule="atLeast"/>
              <w:ind w:left="600"/>
              <w:rPr>
                <w:rFonts w:ascii="Arial" w:eastAsia="Times New Roman" w:hAnsi="Arial" w:cs="Arial"/>
                <w:b/>
                <w:bCs/>
                <w:color w:val="333333"/>
                <w:sz w:val="21"/>
                <w:szCs w:val="21"/>
                <w:lang w:eastAsia="da-DK"/>
              </w:rPr>
            </w:pPr>
            <w:r w:rsidRPr="008B6C23">
              <w:rPr>
                <w:rFonts w:ascii="Arial" w:eastAsia="Times New Roman" w:hAnsi="Arial" w:cs="Arial"/>
                <w:b/>
                <w:bCs/>
                <w:color w:val="333333"/>
                <w:sz w:val="21"/>
                <w:szCs w:val="21"/>
                <w:lang w:eastAsia="da-DK"/>
              </w:rPr>
              <w:t>Ndr. Rønner</w:t>
            </w:r>
          </w:p>
          <w:p w14:paraId="10A3BE86" w14:textId="77777777" w:rsidR="00C70D23" w:rsidRPr="008B6C23" w:rsidRDefault="00C70D23" w:rsidP="00873014">
            <w:pPr>
              <w:numPr>
                <w:ilvl w:val="0"/>
                <w:numId w:val="5"/>
              </w:numPr>
              <w:spacing w:after="0" w:line="343" w:lineRule="atLeast"/>
              <w:ind w:left="600"/>
              <w:rPr>
                <w:rFonts w:ascii="Arial" w:eastAsia="Times New Roman" w:hAnsi="Arial" w:cs="Arial"/>
                <w:b/>
                <w:bCs/>
                <w:color w:val="333333"/>
                <w:sz w:val="21"/>
                <w:szCs w:val="21"/>
                <w:lang w:eastAsia="da-DK"/>
              </w:rPr>
            </w:pPr>
            <w:r w:rsidRPr="008B6C23">
              <w:rPr>
                <w:rFonts w:ascii="Arial" w:eastAsia="Times New Roman" w:hAnsi="Arial" w:cs="Arial"/>
                <w:b/>
                <w:bCs/>
                <w:color w:val="333333"/>
                <w:sz w:val="21"/>
                <w:szCs w:val="21"/>
                <w:lang w:eastAsia="da-DK"/>
              </w:rPr>
              <w:t>kollektiv trafik, trafikplaner, hyrevognskørsel og anden offentlig befordring</w:t>
            </w:r>
          </w:p>
          <w:p w14:paraId="74D0CADB" w14:textId="77777777" w:rsidR="00C70D23" w:rsidRPr="008B6C23" w:rsidRDefault="00C70D23" w:rsidP="00873014">
            <w:pPr>
              <w:numPr>
                <w:ilvl w:val="0"/>
                <w:numId w:val="5"/>
              </w:numPr>
              <w:spacing w:after="0" w:line="343" w:lineRule="atLeast"/>
              <w:ind w:left="600"/>
              <w:rPr>
                <w:rFonts w:ascii="Arial" w:eastAsia="Times New Roman" w:hAnsi="Arial" w:cs="Arial"/>
                <w:b/>
                <w:bCs/>
                <w:color w:val="333333"/>
                <w:sz w:val="21"/>
                <w:szCs w:val="21"/>
                <w:lang w:eastAsia="da-DK"/>
              </w:rPr>
            </w:pPr>
            <w:r w:rsidRPr="008B6C23">
              <w:rPr>
                <w:rFonts w:ascii="Arial" w:eastAsia="Times New Roman" w:hAnsi="Arial" w:cs="Arial"/>
                <w:b/>
                <w:bCs/>
                <w:color w:val="333333"/>
                <w:sz w:val="21"/>
                <w:szCs w:val="21"/>
                <w:lang w:eastAsia="da-DK"/>
              </w:rPr>
              <w:t>servicefaciliteter for rutekørsel, flyveplads og færge</w:t>
            </w:r>
          </w:p>
          <w:p w14:paraId="09032BE6" w14:textId="77777777" w:rsidR="00C70D23" w:rsidRPr="008B6C23" w:rsidRDefault="00C70D23" w:rsidP="00873014">
            <w:pPr>
              <w:numPr>
                <w:ilvl w:val="0"/>
                <w:numId w:val="5"/>
              </w:numPr>
              <w:spacing w:after="0" w:line="343" w:lineRule="atLeast"/>
              <w:ind w:left="600"/>
              <w:rPr>
                <w:rFonts w:ascii="Arial" w:eastAsia="Times New Roman" w:hAnsi="Arial" w:cs="Arial"/>
                <w:b/>
                <w:bCs/>
                <w:color w:val="333333"/>
                <w:sz w:val="21"/>
                <w:szCs w:val="21"/>
                <w:lang w:eastAsia="da-DK"/>
              </w:rPr>
            </w:pPr>
            <w:r w:rsidRPr="008B6C23">
              <w:rPr>
                <w:rFonts w:ascii="Arial" w:eastAsia="Times New Roman" w:hAnsi="Arial" w:cs="Arial"/>
                <w:b/>
                <w:bCs/>
                <w:color w:val="333333"/>
                <w:sz w:val="21"/>
                <w:szCs w:val="21"/>
                <w:lang w:eastAsia="da-DK"/>
              </w:rPr>
              <w:t>vandløb</w:t>
            </w:r>
          </w:p>
          <w:p w14:paraId="59B7BF3D" w14:textId="77777777" w:rsidR="00C70D23" w:rsidRPr="008B6C23" w:rsidRDefault="00C70D23" w:rsidP="00873014">
            <w:pPr>
              <w:numPr>
                <w:ilvl w:val="0"/>
                <w:numId w:val="5"/>
              </w:numPr>
              <w:spacing w:after="0" w:line="343" w:lineRule="atLeast"/>
              <w:ind w:left="600"/>
              <w:rPr>
                <w:rFonts w:ascii="Arial" w:eastAsia="Times New Roman" w:hAnsi="Arial" w:cs="Arial"/>
                <w:b/>
                <w:bCs/>
                <w:color w:val="333333"/>
                <w:sz w:val="21"/>
                <w:szCs w:val="21"/>
                <w:lang w:eastAsia="da-DK"/>
              </w:rPr>
            </w:pPr>
            <w:r w:rsidRPr="008B6C23">
              <w:rPr>
                <w:rFonts w:ascii="Arial" w:eastAsia="Times New Roman" w:hAnsi="Arial" w:cs="Arial"/>
                <w:b/>
                <w:bCs/>
                <w:color w:val="333333"/>
                <w:sz w:val="21"/>
                <w:szCs w:val="21"/>
                <w:lang w:eastAsia="da-DK"/>
              </w:rPr>
              <w:t>vejvæsen/belysning</w:t>
            </w:r>
          </w:p>
          <w:p w14:paraId="79307933" w14:textId="77777777" w:rsidR="00C70D23" w:rsidRPr="008B6C23" w:rsidRDefault="00C70D23" w:rsidP="00873014">
            <w:pPr>
              <w:numPr>
                <w:ilvl w:val="0"/>
                <w:numId w:val="5"/>
              </w:numPr>
              <w:spacing w:after="0" w:line="343" w:lineRule="atLeast"/>
              <w:ind w:left="600"/>
              <w:rPr>
                <w:rFonts w:ascii="Arial" w:eastAsia="Times New Roman" w:hAnsi="Arial" w:cs="Arial"/>
                <w:b/>
                <w:bCs/>
                <w:color w:val="333333"/>
                <w:sz w:val="21"/>
                <w:szCs w:val="21"/>
                <w:lang w:eastAsia="da-DK"/>
              </w:rPr>
            </w:pPr>
            <w:r w:rsidRPr="008B6C23">
              <w:rPr>
                <w:rFonts w:ascii="Arial" w:eastAsia="Times New Roman" w:hAnsi="Arial" w:cs="Arial"/>
                <w:b/>
                <w:bCs/>
                <w:color w:val="333333"/>
                <w:sz w:val="21"/>
                <w:szCs w:val="21"/>
                <w:lang w:eastAsia="da-DK"/>
              </w:rPr>
              <w:t>projektforslag, forprojekt og hovedprojekt samt udførelse af alle kommunale bygge- og anlægsarbejder uanset benyttelsesformål</w:t>
            </w:r>
          </w:p>
          <w:p w14:paraId="53A684E6" w14:textId="77777777" w:rsidR="00C70D23" w:rsidRPr="008B6C23" w:rsidRDefault="00C70D23" w:rsidP="00873014">
            <w:pPr>
              <w:numPr>
                <w:ilvl w:val="0"/>
                <w:numId w:val="5"/>
              </w:numPr>
              <w:spacing w:after="0" w:line="343" w:lineRule="atLeast"/>
              <w:ind w:left="600"/>
              <w:rPr>
                <w:rFonts w:ascii="Arial" w:eastAsia="Times New Roman" w:hAnsi="Arial" w:cs="Arial"/>
                <w:b/>
                <w:bCs/>
                <w:color w:val="333333"/>
                <w:sz w:val="21"/>
                <w:szCs w:val="21"/>
                <w:lang w:eastAsia="da-DK"/>
              </w:rPr>
            </w:pPr>
            <w:r w:rsidRPr="008B6C23">
              <w:rPr>
                <w:rFonts w:ascii="Arial" w:eastAsia="Times New Roman" w:hAnsi="Arial" w:cs="Arial"/>
                <w:b/>
                <w:bCs/>
                <w:color w:val="333333"/>
                <w:sz w:val="21"/>
                <w:szCs w:val="21"/>
                <w:lang w:eastAsia="da-DK"/>
              </w:rPr>
              <w:t>telekommunikation</w:t>
            </w:r>
          </w:p>
          <w:p w14:paraId="364550A2" w14:textId="77777777" w:rsidR="00C70D23" w:rsidRPr="008B6C23" w:rsidRDefault="00C70D23" w:rsidP="00873014">
            <w:pPr>
              <w:numPr>
                <w:ilvl w:val="0"/>
                <w:numId w:val="5"/>
              </w:numPr>
              <w:spacing w:after="0" w:line="343" w:lineRule="atLeast"/>
              <w:ind w:left="600"/>
              <w:rPr>
                <w:rFonts w:ascii="Arial" w:eastAsia="Times New Roman" w:hAnsi="Arial" w:cs="Arial"/>
                <w:b/>
                <w:bCs/>
                <w:color w:val="333333"/>
                <w:sz w:val="21"/>
                <w:szCs w:val="21"/>
                <w:lang w:eastAsia="da-DK"/>
              </w:rPr>
            </w:pPr>
            <w:r w:rsidRPr="008B6C23">
              <w:rPr>
                <w:rFonts w:ascii="Arial" w:eastAsia="Times New Roman" w:hAnsi="Arial" w:cs="Arial"/>
                <w:b/>
                <w:bCs/>
                <w:color w:val="333333"/>
                <w:sz w:val="21"/>
                <w:szCs w:val="21"/>
                <w:lang w:eastAsia="da-DK"/>
              </w:rPr>
              <w:t>samarbejde med private og selvejende institutioner inden for udvalgets område</w:t>
            </w:r>
          </w:p>
          <w:p w14:paraId="1C3331F8" w14:textId="77777777" w:rsidR="00C70D23" w:rsidRPr="008B6C23" w:rsidRDefault="00C70D23" w:rsidP="00873014">
            <w:pPr>
              <w:numPr>
                <w:ilvl w:val="0"/>
                <w:numId w:val="5"/>
              </w:numPr>
              <w:spacing w:after="0" w:line="343" w:lineRule="atLeast"/>
              <w:ind w:left="600"/>
              <w:rPr>
                <w:rFonts w:ascii="Arial" w:eastAsia="Times New Roman" w:hAnsi="Arial" w:cs="Arial"/>
                <w:b/>
                <w:bCs/>
                <w:color w:val="333333"/>
                <w:sz w:val="21"/>
                <w:szCs w:val="21"/>
                <w:lang w:eastAsia="da-DK"/>
              </w:rPr>
            </w:pPr>
            <w:r w:rsidRPr="008B6C23">
              <w:rPr>
                <w:rFonts w:ascii="Arial" w:eastAsia="Times New Roman" w:hAnsi="Arial" w:cs="Arial"/>
                <w:b/>
                <w:bCs/>
                <w:color w:val="333333"/>
                <w:sz w:val="21"/>
                <w:szCs w:val="21"/>
                <w:lang w:eastAsia="da-DK"/>
              </w:rPr>
              <w:t>drift, vedligeholdelse og anskaffelse af inventar, materiel og lignende vedrørende by- og boligområder, nat</w:t>
            </w:r>
            <w:r w:rsidR="007507A6" w:rsidRPr="008B6C23">
              <w:rPr>
                <w:rFonts w:ascii="Arial" w:eastAsia="Times New Roman" w:hAnsi="Arial" w:cs="Arial"/>
                <w:b/>
                <w:bCs/>
                <w:color w:val="333333"/>
                <w:sz w:val="21"/>
                <w:szCs w:val="21"/>
                <w:lang w:eastAsia="da-DK"/>
              </w:rPr>
              <w:t>urområder og rekreative områder</w:t>
            </w:r>
          </w:p>
          <w:p w14:paraId="7310A5C5" w14:textId="77777777" w:rsidR="00C70D23" w:rsidRPr="008B6C23" w:rsidRDefault="007507A6" w:rsidP="00873014">
            <w:pPr>
              <w:numPr>
                <w:ilvl w:val="0"/>
                <w:numId w:val="5"/>
              </w:numPr>
              <w:spacing w:after="0" w:line="343" w:lineRule="atLeast"/>
              <w:ind w:left="600"/>
              <w:rPr>
                <w:rFonts w:ascii="Arial" w:eastAsia="Times New Roman" w:hAnsi="Arial" w:cs="Arial"/>
                <w:b/>
                <w:bCs/>
                <w:color w:val="333333"/>
                <w:sz w:val="21"/>
                <w:szCs w:val="21"/>
                <w:lang w:eastAsia="da-DK"/>
              </w:rPr>
            </w:pPr>
            <w:r w:rsidRPr="008B6C23">
              <w:rPr>
                <w:rFonts w:ascii="Arial" w:eastAsia="Times New Roman" w:hAnsi="Arial" w:cs="Arial"/>
                <w:b/>
                <w:bCs/>
                <w:color w:val="333333"/>
                <w:sz w:val="21"/>
                <w:szCs w:val="21"/>
                <w:lang w:eastAsia="da-DK"/>
              </w:rPr>
              <w:t xml:space="preserve">Havnene i </w:t>
            </w:r>
            <w:r w:rsidR="00C70D23" w:rsidRPr="008B6C23">
              <w:rPr>
                <w:rFonts w:ascii="Arial" w:eastAsia="Times New Roman" w:hAnsi="Arial" w:cs="Arial"/>
                <w:b/>
                <w:bCs/>
                <w:color w:val="333333"/>
                <w:sz w:val="21"/>
                <w:szCs w:val="21"/>
                <w:lang w:eastAsia="da-DK"/>
              </w:rPr>
              <w:t>Vesterø og Østerby</w:t>
            </w:r>
          </w:p>
          <w:p w14:paraId="60B47CFC" w14:textId="77777777" w:rsidR="00C70D23" w:rsidRPr="002B0EE0" w:rsidRDefault="00C70D23" w:rsidP="007B5C30">
            <w:pPr>
              <w:spacing w:after="0" w:line="343" w:lineRule="atLeast"/>
              <w:ind w:left="600"/>
              <w:rPr>
                <w:rFonts w:ascii="Arial" w:eastAsia="Times New Roman" w:hAnsi="Arial" w:cs="Arial"/>
                <w:b/>
                <w:bCs/>
                <w:color w:val="333333"/>
                <w:sz w:val="21"/>
                <w:szCs w:val="21"/>
                <w:lang w:eastAsia="da-DK"/>
              </w:rPr>
            </w:pPr>
          </w:p>
        </w:tc>
      </w:tr>
    </w:tbl>
    <w:p w14:paraId="360A5338" w14:textId="77777777" w:rsidR="00C70D23" w:rsidRPr="002B0EE0" w:rsidRDefault="00C70D23" w:rsidP="00C70D23">
      <w:pPr>
        <w:shd w:val="clear" w:color="auto" w:fill="FFFFFF"/>
        <w:spacing w:after="0" w:line="343" w:lineRule="atLeast"/>
        <w:rPr>
          <w:rFonts w:ascii="Arial" w:eastAsia="Times New Roman" w:hAnsi="Arial" w:cs="Arial"/>
          <w:color w:val="333333"/>
          <w:sz w:val="21"/>
          <w:szCs w:val="21"/>
          <w:lang w:eastAsia="da-DK"/>
        </w:rPr>
      </w:pPr>
      <w:r w:rsidRPr="002B0EE0">
        <w:rPr>
          <w:rFonts w:ascii="Arial" w:eastAsia="Times New Roman" w:hAnsi="Arial" w:cs="Arial"/>
          <w:color w:val="333333"/>
          <w:sz w:val="21"/>
          <w:szCs w:val="21"/>
          <w:lang w:eastAsia="da-DK"/>
        </w:rPr>
        <w:lastRenderedPageBreak/>
        <w:br/>
      </w:r>
      <w:r w:rsidRPr="002B0EE0">
        <w:rPr>
          <w:rFonts w:ascii="Arial" w:eastAsia="Times New Roman" w:hAnsi="Arial" w:cs="Arial"/>
          <w:b/>
          <w:bCs/>
          <w:color w:val="333333"/>
          <w:sz w:val="21"/>
          <w:szCs w:val="21"/>
          <w:lang w:eastAsia="da-DK"/>
        </w:rPr>
        <w:t>Stk. 3.</w:t>
      </w:r>
      <w:r w:rsidRPr="002B0EE0">
        <w:rPr>
          <w:rFonts w:ascii="Arial" w:eastAsia="Times New Roman" w:hAnsi="Arial" w:cs="Arial"/>
          <w:color w:val="333333"/>
          <w:sz w:val="21"/>
          <w:szCs w:val="21"/>
          <w:lang w:eastAsia="da-DK"/>
        </w:rPr>
        <w:t> Udvalget udarbejder forsla</w:t>
      </w:r>
      <w:r w:rsidR="007507A6">
        <w:rPr>
          <w:rFonts w:ascii="Arial" w:eastAsia="Times New Roman" w:hAnsi="Arial" w:cs="Arial"/>
          <w:color w:val="333333"/>
          <w:sz w:val="21"/>
          <w:szCs w:val="21"/>
          <w:lang w:eastAsia="da-DK"/>
        </w:rPr>
        <w:t>g og foretager indstilling til k</w:t>
      </w:r>
      <w:r w:rsidRPr="002B0EE0">
        <w:rPr>
          <w:rFonts w:ascii="Arial" w:eastAsia="Times New Roman" w:hAnsi="Arial" w:cs="Arial"/>
          <w:color w:val="333333"/>
          <w:sz w:val="21"/>
          <w:szCs w:val="21"/>
          <w:lang w:eastAsia="da-DK"/>
        </w:rPr>
        <w:t>ommunalbestyrelsen om lokalplaner og sektorplaner for de i stk. 2 omtalte områder i samarbejde med Økonomiudvalget, jf. § 10, stk. 4 og stk. 8 vedrørende</w:t>
      </w:r>
      <w:r w:rsidR="007507A6">
        <w:rPr>
          <w:rFonts w:ascii="Arial" w:eastAsia="Times New Roman" w:hAnsi="Arial" w:cs="Arial"/>
          <w:color w:val="333333"/>
          <w:sz w:val="21"/>
          <w:szCs w:val="21"/>
          <w:lang w:eastAsia="da-DK"/>
        </w:rPr>
        <w:t>:</w:t>
      </w:r>
      <w:r w:rsidR="007507A6">
        <w:rPr>
          <w:rFonts w:ascii="Arial" w:eastAsia="Times New Roman" w:hAnsi="Arial" w:cs="Arial"/>
          <w:color w:val="333333"/>
          <w:sz w:val="21"/>
          <w:szCs w:val="21"/>
          <w:lang w:eastAsia="da-DK"/>
        </w:rPr>
        <w:br/>
      </w:r>
    </w:p>
    <w:tbl>
      <w:tblPr>
        <w:tblW w:w="9175" w:type="dxa"/>
        <w:shd w:val="clear" w:color="auto" w:fill="FFFFFF"/>
        <w:tblCellMar>
          <w:left w:w="0" w:type="dxa"/>
          <w:right w:w="0" w:type="dxa"/>
        </w:tblCellMar>
        <w:tblLook w:val="04A0" w:firstRow="1" w:lastRow="0" w:firstColumn="1" w:lastColumn="0" w:noHBand="0" w:noVBand="1"/>
      </w:tblPr>
      <w:tblGrid>
        <w:gridCol w:w="9175"/>
      </w:tblGrid>
      <w:tr w:rsidR="00C70D23" w:rsidRPr="002B0EE0" w14:paraId="3523477E" w14:textId="77777777" w:rsidTr="00873014">
        <w:tc>
          <w:tcPr>
            <w:tcW w:w="9780" w:type="dxa"/>
            <w:tcBorders>
              <w:top w:val="nil"/>
              <w:left w:val="nil"/>
              <w:bottom w:val="nil"/>
              <w:right w:val="nil"/>
            </w:tcBorders>
            <w:shd w:val="clear" w:color="auto" w:fill="E4E4E4"/>
            <w:tcMar>
              <w:top w:w="150" w:type="dxa"/>
              <w:left w:w="225" w:type="dxa"/>
              <w:bottom w:w="150" w:type="dxa"/>
              <w:right w:w="225" w:type="dxa"/>
            </w:tcMar>
            <w:vAlign w:val="center"/>
            <w:hideMark/>
          </w:tcPr>
          <w:p w14:paraId="45274A0F" w14:textId="77777777" w:rsidR="00C70D23" w:rsidRPr="002B0EE0" w:rsidRDefault="00C70D23" w:rsidP="00873014">
            <w:pPr>
              <w:numPr>
                <w:ilvl w:val="0"/>
                <w:numId w:val="6"/>
              </w:numPr>
              <w:spacing w:after="150" w:line="240" w:lineRule="auto"/>
              <w:ind w:left="1314"/>
              <w:rPr>
                <w:rFonts w:ascii="Arial" w:eastAsia="Times New Roman" w:hAnsi="Arial" w:cs="Arial"/>
                <w:b/>
                <w:bCs/>
                <w:color w:val="333333"/>
                <w:sz w:val="21"/>
                <w:szCs w:val="21"/>
                <w:lang w:eastAsia="da-DK"/>
              </w:rPr>
            </w:pPr>
            <w:r w:rsidRPr="002B0EE0">
              <w:rPr>
                <w:rFonts w:ascii="Arial" w:eastAsia="Times New Roman" w:hAnsi="Arial" w:cs="Arial"/>
                <w:b/>
                <w:bCs/>
                <w:color w:val="333333"/>
                <w:sz w:val="21"/>
                <w:szCs w:val="21"/>
                <w:lang w:eastAsia="da-DK"/>
              </w:rPr>
              <w:t xml:space="preserve">godkendelse og fastsættelse </w:t>
            </w:r>
            <w:r w:rsidR="007507A6">
              <w:rPr>
                <w:rFonts w:ascii="Arial" w:eastAsia="Times New Roman" w:hAnsi="Arial" w:cs="Arial"/>
                <w:b/>
                <w:bCs/>
                <w:color w:val="333333"/>
                <w:sz w:val="21"/>
                <w:szCs w:val="21"/>
                <w:lang w:eastAsia="da-DK"/>
              </w:rPr>
              <w:t>af takster på forsyningsområdet</w:t>
            </w:r>
          </w:p>
          <w:p w14:paraId="0F50FC91" w14:textId="77777777" w:rsidR="00AB6925" w:rsidRPr="008B6C23" w:rsidRDefault="00C70D23" w:rsidP="00873014">
            <w:pPr>
              <w:numPr>
                <w:ilvl w:val="0"/>
                <w:numId w:val="6"/>
              </w:numPr>
              <w:spacing w:after="150" w:line="240" w:lineRule="auto"/>
              <w:ind w:left="1314"/>
              <w:rPr>
                <w:rFonts w:ascii="Arial" w:eastAsia="Times New Roman" w:hAnsi="Arial" w:cs="Arial"/>
                <w:b/>
                <w:bCs/>
                <w:color w:val="333333"/>
                <w:sz w:val="21"/>
                <w:szCs w:val="21"/>
                <w:lang w:eastAsia="da-DK"/>
              </w:rPr>
            </w:pPr>
            <w:r w:rsidRPr="008B6C23">
              <w:rPr>
                <w:rFonts w:ascii="Arial" w:eastAsia="Times New Roman" w:hAnsi="Arial" w:cs="Arial"/>
                <w:b/>
                <w:bCs/>
                <w:color w:val="333333"/>
                <w:sz w:val="21"/>
                <w:szCs w:val="21"/>
                <w:lang w:eastAsia="da-DK"/>
              </w:rPr>
              <w:t>varetagelse af kommunens interesser i de kommunale havne</w:t>
            </w:r>
          </w:p>
          <w:p w14:paraId="30F5F55B" w14:textId="77777777" w:rsidR="00C70D23" w:rsidRPr="00AB6925" w:rsidRDefault="00C70D23" w:rsidP="00873014">
            <w:pPr>
              <w:numPr>
                <w:ilvl w:val="0"/>
                <w:numId w:val="6"/>
              </w:numPr>
              <w:spacing w:after="150" w:line="240" w:lineRule="auto"/>
              <w:ind w:left="1314"/>
              <w:rPr>
                <w:rFonts w:ascii="Arial" w:eastAsia="Times New Roman" w:hAnsi="Arial" w:cs="Arial"/>
                <w:b/>
                <w:bCs/>
                <w:color w:val="333333"/>
                <w:sz w:val="21"/>
                <w:szCs w:val="21"/>
                <w:lang w:eastAsia="da-DK"/>
              </w:rPr>
            </w:pPr>
            <w:r w:rsidRPr="00AB6925">
              <w:rPr>
                <w:rFonts w:ascii="Arial" w:eastAsia="Times New Roman" w:hAnsi="Arial" w:cs="Arial"/>
                <w:b/>
                <w:bCs/>
                <w:color w:val="333333"/>
                <w:sz w:val="21"/>
                <w:szCs w:val="21"/>
                <w:lang w:eastAsia="da-DK"/>
              </w:rPr>
              <w:t>politikker inden for udvalgets område samt vedrørende institutioner og anlæg under udvalgets område</w:t>
            </w:r>
          </w:p>
          <w:p w14:paraId="66D2841D" w14:textId="77777777" w:rsidR="00C70D23" w:rsidRPr="002B0EE0" w:rsidRDefault="00C70D23" w:rsidP="00873014">
            <w:pPr>
              <w:numPr>
                <w:ilvl w:val="0"/>
                <w:numId w:val="6"/>
              </w:numPr>
              <w:spacing w:after="150" w:line="240" w:lineRule="auto"/>
              <w:ind w:left="1314"/>
              <w:rPr>
                <w:rFonts w:ascii="Arial" w:eastAsia="Times New Roman" w:hAnsi="Arial" w:cs="Arial"/>
                <w:b/>
                <w:bCs/>
                <w:color w:val="333333"/>
                <w:sz w:val="21"/>
                <w:szCs w:val="21"/>
                <w:lang w:eastAsia="da-DK"/>
              </w:rPr>
            </w:pPr>
            <w:r w:rsidRPr="002B0EE0">
              <w:rPr>
                <w:rFonts w:ascii="Arial" w:eastAsia="Times New Roman" w:hAnsi="Arial" w:cs="Arial"/>
                <w:b/>
                <w:bCs/>
                <w:color w:val="333333"/>
                <w:sz w:val="21"/>
                <w:szCs w:val="21"/>
                <w:lang w:eastAsia="da-DK"/>
              </w:rPr>
              <w:t>anlægsplaner, programoplæg, byggeprogram og dispositionsforsl</w:t>
            </w:r>
            <w:r w:rsidR="007507A6">
              <w:rPr>
                <w:rFonts w:ascii="Arial" w:eastAsia="Times New Roman" w:hAnsi="Arial" w:cs="Arial"/>
                <w:b/>
                <w:bCs/>
                <w:color w:val="333333"/>
                <w:sz w:val="21"/>
                <w:szCs w:val="21"/>
                <w:lang w:eastAsia="da-DK"/>
              </w:rPr>
              <w:t>ag for bygge- og anlægsarbejder</w:t>
            </w:r>
          </w:p>
        </w:tc>
      </w:tr>
    </w:tbl>
    <w:p w14:paraId="257A8963" w14:textId="77777777" w:rsidR="00C70D23" w:rsidRPr="002B0EE0" w:rsidRDefault="00C70D23" w:rsidP="00C70D23">
      <w:pPr>
        <w:shd w:val="clear" w:color="auto" w:fill="FFFFFF"/>
        <w:spacing w:after="0" w:line="343" w:lineRule="atLeast"/>
        <w:rPr>
          <w:rFonts w:ascii="Arial" w:eastAsia="Times New Roman" w:hAnsi="Arial" w:cs="Arial"/>
          <w:color w:val="333333"/>
          <w:sz w:val="21"/>
          <w:szCs w:val="21"/>
          <w:lang w:eastAsia="da-DK"/>
        </w:rPr>
      </w:pPr>
      <w:r w:rsidRPr="002B0EE0">
        <w:rPr>
          <w:rFonts w:ascii="Arial" w:eastAsia="Times New Roman" w:hAnsi="Arial" w:cs="Arial"/>
          <w:color w:val="333333"/>
          <w:sz w:val="21"/>
          <w:szCs w:val="21"/>
          <w:lang w:eastAsia="da-DK"/>
        </w:rPr>
        <w:br/>
      </w:r>
      <w:r w:rsidRPr="002B0EE0">
        <w:rPr>
          <w:rFonts w:ascii="Arial" w:eastAsia="Times New Roman" w:hAnsi="Arial" w:cs="Arial"/>
          <w:b/>
          <w:bCs/>
          <w:color w:val="333333"/>
          <w:sz w:val="21"/>
          <w:szCs w:val="21"/>
          <w:lang w:eastAsia="da-DK"/>
        </w:rPr>
        <w:t>Stk. 4.</w:t>
      </w:r>
      <w:r w:rsidRPr="002B0EE0">
        <w:rPr>
          <w:rFonts w:ascii="Arial" w:eastAsia="Times New Roman" w:hAnsi="Arial" w:cs="Arial"/>
          <w:color w:val="333333"/>
          <w:sz w:val="21"/>
          <w:szCs w:val="21"/>
          <w:lang w:eastAsia="da-DK"/>
        </w:rPr>
        <w:t xml:space="preserve"> Udvalget fremkommer efter anmodning </w:t>
      </w:r>
      <w:r w:rsidR="007507A6">
        <w:rPr>
          <w:rFonts w:ascii="Arial" w:eastAsia="Times New Roman" w:hAnsi="Arial" w:cs="Arial"/>
          <w:color w:val="333333"/>
          <w:sz w:val="21"/>
          <w:szCs w:val="21"/>
          <w:lang w:eastAsia="da-DK"/>
        </w:rPr>
        <w:t>fra</w:t>
      </w:r>
      <w:r w:rsidRPr="002B0EE0">
        <w:rPr>
          <w:rFonts w:ascii="Arial" w:eastAsia="Times New Roman" w:hAnsi="Arial" w:cs="Arial"/>
          <w:color w:val="333333"/>
          <w:sz w:val="21"/>
          <w:szCs w:val="21"/>
          <w:lang w:eastAsia="da-DK"/>
        </w:rPr>
        <w:t xml:space="preserve"> Økonomiudvalget med bidrag til årsbudgettet og til flerårige budgetforslag, jf. </w:t>
      </w:r>
      <w:r w:rsidR="009E11EF">
        <w:rPr>
          <w:rFonts w:ascii="Arial" w:eastAsia="Times New Roman" w:hAnsi="Arial" w:cs="Arial"/>
          <w:color w:val="333333"/>
          <w:sz w:val="21"/>
          <w:szCs w:val="21"/>
          <w:lang w:eastAsia="da-DK"/>
        </w:rPr>
        <w:t>Styrelsesloven</w:t>
      </w:r>
      <w:r w:rsidRPr="002B0EE0">
        <w:rPr>
          <w:rFonts w:ascii="Arial" w:eastAsia="Times New Roman" w:hAnsi="Arial" w:cs="Arial"/>
          <w:color w:val="333333"/>
          <w:sz w:val="21"/>
          <w:szCs w:val="21"/>
          <w:lang w:eastAsia="da-DK"/>
        </w:rPr>
        <w:t>s § 21, stk. 3.</w:t>
      </w:r>
    </w:p>
    <w:p w14:paraId="68F561EB" w14:textId="77777777" w:rsidR="00C70D23" w:rsidRPr="008B6C23" w:rsidRDefault="00C70D23" w:rsidP="00C70D23">
      <w:pPr>
        <w:pStyle w:val="Overskrift1"/>
        <w:rPr>
          <w:rFonts w:eastAsia="Times New Roman"/>
          <w:lang w:eastAsia="da-DK"/>
        </w:rPr>
      </w:pPr>
      <w:bookmarkStart w:id="22" w:name="_Toc211423698"/>
      <w:r>
        <w:rPr>
          <w:rFonts w:eastAsia="Times New Roman"/>
          <w:lang w:eastAsia="da-DK"/>
        </w:rPr>
        <w:t>KAPITEL 6</w:t>
      </w:r>
      <w:r w:rsidR="007507A6">
        <w:rPr>
          <w:rFonts w:eastAsia="Times New Roman"/>
          <w:lang w:eastAsia="da-DK"/>
        </w:rPr>
        <w:t>.</w:t>
      </w:r>
      <w:r w:rsidRPr="002B0EE0">
        <w:rPr>
          <w:rFonts w:eastAsia="Times New Roman"/>
          <w:lang w:eastAsia="da-DK"/>
        </w:rPr>
        <w:t xml:space="preserve"> </w:t>
      </w:r>
      <w:r w:rsidR="007B5C30" w:rsidRPr="008B6C23">
        <w:rPr>
          <w:rFonts w:eastAsia="Times New Roman"/>
          <w:lang w:eastAsia="da-DK"/>
        </w:rPr>
        <w:t>ÆLDRE</w:t>
      </w:r>
      <w:r w:rsidR="007507A6" w:rsidRPr="008B6C23">
        <w:rPr>
          <w:rFonts w:eastAsia="Times New Roman"/>
          <w:lang w:eastAsia="da-DK"/>
        </w:rPr>
        <w:t>-</w:t>
      </w:r>
      <w:r w:rsidRPr="008B6C23">
        <w:rPr>
          <w:rFonts w:eastAsia="Times New Roman"/>
          <w:lang w:eastAsia="da-DK"/>
        </w:rPr>
        <w:t xml:space="preserve"> OG SUNDHEDSUDVALGET</w:t>
      </w:r>
      <w:bookmarkEnd w:id="22"/>
    </w:p>
    <w:p w14:paraId="28BA751A" w14:textId="77777777" w:rsidR="00C70D23" w:rsidRPr="008B6C23" w:rsidRDefault="00C70D23" w:rsidP="00C70D23">
      <w:pPr>
        <w:shd w:val="clear" w:color="auto" w:fill="FFFFFF"/>
        <w:spacing w:after="0" w:line="343" w:lineRule="atLeast"/>
        <w:outlineLvl w:val="1"/>
        <w:rPr>
          <w:rFonts w:ascii="Arial" w:eastAsia="Times New Roman" w:hAnsi="Arial" w:cs="Arial"/>
          <w:color w:val="212121"/>
          <w:sz w:val="36"/>
          <w:szCs w:val="36"/>
          <w:lang w:eastAsia="da-DK"/>
        </w:rPr>
      </w:pPr>
      <w:bookmarkStart w:id="23" w:name="_Toc211423699"/>
      <w:r w:rsidRPr="008B6C23">
        <w:rPr>
          <w:rFonts w:ascii="Arial" w:eastAsia="Times New Roman" w:hAnsi="Arial" w:cs="Arial"/>
          <w:color w:val="212121"/>
          <w:sz w:val="21"/>
          <w:szCs w:val="21"/>
          <w:lang w:eastAsia="da-DK"/>
        </w:rPr>
        <w:t>§ 14.</w:t>
      </w:r>
      <w:bookmarkEnd w:id="23"/>
    </w:p>
    <w:p w14:paraId="142B1C2C" w14:textId="77777777" w:rsidR="00C70D23" w:rsidRPr="002B0EE0" w:rsidRDefault="007B5C30" w:rsidP="00C70D23">
      <w:pPr>
        <w:shd w:val="clear" w:color="auto" w:fill="FFFFFF"/>
        <w:spacing w:after="225" w:line="343" w:lineRule="atLeast"/>
        <w:rPr>
          <w:rFonts w:ascii="Arial" w:eastAsia="Times New Roman" w:hAnsi="Arial" w:cs="Arial"/>
          <w:color w:val="333333"/>
          <w:sz w:val="21"/>
          <w:szCs w:val="21"/>
          <w:lang w:eastAsia="da-DK"/>
        </w:rPr>
      </w:pPr>
      <w:r w:rsidRPr="008B6C23">
        <w:rPr>
          <w:rFonts w:ascii="Arial" w:eastAsia="Times New Roman" w:hAnsi="Arial" w:cs="Arial"/>
          <w:color w:val="333333"/>
          <w:sz w:val="21"/>
          <w:szCs w:val="21"/>
          <w:lang w:eastAsia="da-DK"/>
        </w:rPr>
        <w:t>Ældre</w:t>
      </w:r>
      <w:r w:rsidR="007507A6" w:rsidRPr="008B6C23">
        <w:rPr>
          <w:rFonts w:ascii="Arial" w:eastAsia="Times New Roman" w:hAnsi="Arial" w:cs="Arial"/>
          <w:color w:val="333333"/>
          <w:sz w:val="21"/>
          <w:szCs w:val="21"/>
          <w:lang w:eastAsia="da-DK"/>
        </w:rPr>
        <w:t>- og s</w:t>
      </w:r>
      <w:r w:rsidR="00C70D23" w:rsidRPr="008B6C23">
        <w:rPr>
          <w:rFonts w:ascii="Arial" w:eastAsia="Times New Roman" w:hAnsi="Arial" w:cs="Arial"/>
          <w:color w:val="333333"/>
          <w:sz w:val="21"/>
          <w:szCs w:val="21"/>
          <w:lang w:eastAsia="da-DK"/>
        </w:rPr>
        <w:t>undhedsudvalget består af 3 medlemmer</w:t>
      </w:r>
      <w:r w:rsidR="007507A6" w:rsidRPr="008B6C23">
        <w:rPr>
          <w:rFonts w:ascii="Arial" w:eastAsia="Times New Roman" w:hAnsi="Arial" w:cs="Arial"/>
          <w:color w:val="333333"/>
          <w:sz w:val="21"/>
          <w:szCs w:val="21"/>
          <w:lang w:eastAsia="da-DK"/>
        </w:rPr>
        <w:t>.</w:t>
      </w:r>
    </w:p>
    <w:p w14:paraId="54E48087" w14:textId="77777777" w:rsidR="00C70D23" w:rsidRPr="002B0EE0" w:rsidRDefault="00C70D23" w:rsidP="003D2BE1">
      <w:pPr>
        <w:shd w:val="clear" w:color="auto" w:fill="FFFFFF"/>
        <w:spacing w:after="0" w:line="343" w:lineRule="atLeast"/>
        <w:rPr>
          <w:rFonts w:ascii="Arial" w:eastAsia="Times New Roman" w:hAnsi="Arial" w:cs="Arial"/>
          <w:color w:val="333333"/>
          <w:sz w:val="21"/>
          <w:szCs w:val="21"/>
          <w:lang w:eastAsia="da-DK"/>
        </w:rPr>
      </w:pPr>
      <w:r w:rsidRPr="00CF66A2">
        <w:rPr>
          <w:rFonts w:ascii="Arial" w:eastAsia="Times New Roman" w:hAnsi="Arial" w:cs="Arial"/>
          <w:b/>
          <w:bCs/>
          <w:color w:val="333333"/>
          <w:sz w:val="21"/>
          <w:szCs w:val="21"/>
          <w:lang w:eastAsia="da-DK"/>
        </w:rPr>
        <w:lastRenderedPageBreak/>
        <w:t>Stk. 2.</w:t>
      </w:r>
      <w:r w:rsidRPr="002B0EE0">
        <w:rPr>
          <w:rFonts w:ascii="Arial" w:eastAsia="Times New Roman" w:hAnsi="Arial" w:cs="Arial"/>
          <w:b/>
          <w:bCs/>
          <w:color w:val="333333"/>
          <w:sz w:val="21"/>
          <w:szCs w:val="21"/>
          <w:lang w:eastAsia="da-DK"/>
        </w:rPr>
        <w:t> </w:t>
      </w:r>
      <w:r w:rsidRPr="002B0EE0">
        <w:rPr>
          <w:rFonts w:ascii="Arial" w:eastAsia="Times New Roman" w:hAnsi="Arial" w:cs="Arial"/>
          <w:color w:val="333333"/>
          <w:sz w:val="21"/>
          <w:szCs w:val="21"/>
          <w:lang w:eastAsia="da-DK"/>
        </w:rPr>
        <w:t xml:space="preserve">Udvalget varetager den umiddelbare forvaltning af opgaver </w:t>
      </w:r>
      <w:r w:rsidRPr="008B6C23">
        <w:rPr>
          <w:rFonts w:ascii="Arial" w:eastAsia="Times New Roman" w:hAnsi="Arial" w:cs="Arial"/>
          <w:color w:val="333333"/>
          <w:sz w:val="21"/>
          <w:szCs w:val="21"/>
          <w:lang w:eastAsia="da-DK"/>
        </w:rPr>
        <w:t>vedrørende sundhedsområdet</w:t>
      </w:r>
      <w:r w:rsidR="0069558B" w:rsidRPr="008B6C23">
        <w:rPr>
          <w:rFonts w:ascii="Arial" w:eastAsia="Times New Roman" w:hAnsi="Arial" w:cs="Arial"/>
          <w:color w:val="333333"/>
          <w:sz w:val="21"/>
          <w:szCs w:val="21"/>
          <w:lang w:eastAsia="da-DK"/>
        </w:rPr>
        <w:t xml:space="preserve"> og </w:t>
      </w:r>
      <w:r w:rsidRPr="008B6C23">
        <w:rPr>
          <w:rFonts w:ascii="Arial" w:eastAsia="Times New Roman" w:hAnsi="Arial" w:cs="Arial"/>
          <w:color w:val="333333"/>
          <w:sz w:val="21"/>
          <w:szCs w:val="21"/>
          <w:lang w:eastAsia="da-DK"/>
        </w:rPr>
        <w:t>ældreområdet</w:t>
      </w:r>
      <w:r w:rsidR="007507A6" w:rsidRPr="008B6C23">
        <w:rPr>
          <w:rFonts w:ascii="Arial" w:eastAsia="Times New Roman" w:hAnsi="Arial" w:cs="Arial"/>
          <w:color w:val="333333"/>
          <w:sz w:val="21"/>
          <w:szCs w:val="21"/>
          <w:lang w:eastAsia="da-DK"/>
        </w:rPr>
        <w:t>.</w:t>
      </w:r>
      <w:r w:rsidRPr="008B6C23">
        <w:rPr>
          <w:rFonts w:ascii="Arial" w:eastAsia="Times New Roman" w:hAnsi="Arial" w:cs="Arial"/>
          <w:color w:val="333333"/>
          <w:sz w:val="21"/>
          <w:szCs w:val="21"/>
          <w:lang w:eastAsia="da-DK"/>
        </w:rPr>
        <w:t xml:space="preserve"> Udvalgets opgaver vedrører således hovedkontonumrene 04 og 05 og dermed bl.a. disse sagsområder:</w:t>
      </w:r>
      <w:r w:rsidR="007507A6">
        <w:rPr>
          <w:rFonts w:ascii="Arial" w:eastAsia="Times New Roman" w:hAnsi="Arial" w:cs="Arial"/>
          <w:color w:val="333333"/>
          <w:sz w:val="21"/>
          <w:szCs w:val="21"/>
          <w:lang w:eastAsia="da-DK"/>
        </w:rPr>
        <w:br/>
      </w:r>
    </w:p>
    <w:tbl>
      <w:tblPr>
        <w:tblW w:w="9175" w:type="dxa"/>
        <w:shd w:val="clear" w:color="auto" w:fill="FFFFFF"/>
        <w:tblCellMar>
          <w:left w:w="0" w:type="dxa"/>
          <w:right w:w="0" w:type="dxa"/>
        </w:tblCellMar>
        <w:tblLook w:val="04A0" w:firstRow="1" w:lastRow="0" w:firstColumn="1" w:lastColumn="0" w:noHBand="0" w:noVBand="1"/>
      </w:tblPr>
      <w:tblGrid>
        <w:gridCol w:w="9175"/>
      </w:tblGrid>
      <w:tr w:rsidR="00C70D23" w:rsidRPr="002B0EE0" w14:paraId="55B725DF" w14:textId="77777777" w:rsidTr="00873014">
        <w:tc>
          <w:tcPr>
            <w:tcW w:w="9780" w:type="dxa"/>
            <w:tcBorders>
              <w:top w:val="nil"/>
              <w:left w:val="nil"/>
              <w:bottom w:val="nil"/>
              <w:right w:val="nil"/>
            </w:tcBorders>
            <w:shd w:val="clear" w:color="auto" w:fill="E4E4E4"/>
            <w:tcMar>
              <w:top w:w="150" w:type="dxa"/>
              <w:left w:w="225" w:type="dxa"/>
              <w:bottom w:w="150" w:type="dxa"/>
              <w:right w:w="225" w:type="dxa"/>
            </w:tcMar>
            <w:vAlign w:val="center"/>
            <w:hideMark/>
          </w:tcPr>
          <w:p w14:paraId="5D238BE4" w14:textId="77777777" w:rsidR="00C70D23" w:rsidRPr="008B6C23" w:rsidRDefault="00C70D23" w:rsidP="00873014">
            <w:pPr>
              <w:numPr>
                <w:ilvl w:val="0"/>
                <w:numId w:val="7"/>
              </w:numPr>
              <w:spacing w:after="150" w:line="240" w:lineRule="auto"/>
              <w:ind w:left="1314"/>
              <w:rPr>
                <w:rFonts w:ascii="Arial" w:eastAsia="Times New Roman" w:hAnsi="Arial" w:cs="Arial"/>
                <w:b/>
                <w:bCs/>
                <w:color w:val="333333"/>
                <w:sz w:val="21"/>
                <w:szCs w:val="21"/>
                <w:lang w:eastAsia="da-DK"/>
              </w:rPr>
            </w:pPr>
            <w:r w:rsidRPr="008B6C23">
              <w:rPr>
                <w:rFonts w:ascii="Arial" w:eastAsia="Times New Roman" w:hAnsi="Arial" w:cs="Arial"/>
                <w:b/>
                <w:bCs/>
                <w:color w:val="333333"/>
                <w:sz w:val="21"/>
                <w:szCs w:val="21"/>
                <w:lang w:eastAsia="da-DK"/>
              </w:rPr>
              <w:t>samarbejde med private og selvejende institutioner inden for udvalgets område</w:t>
            </w:r>
          </w:p>
          <w:p w14:paraId="37BA834B" w14:textId="77777777" w:rsidR="00C70D23" w:rsidRPr="008B6C23" w:rsidRDefault="00C70D23" w:rsidP="00873014">
            <w:pPr>
              <w:numPr>
                <w:ilvl w:val="0"/>
                <w:numId w:val="7"/>
              </w:numPr>
              <w:spacing w:after="150" w:line="240" w:lineRule="auto"/>
              <w:ind w:left="1314"/>
              <w:rPr>
                <w:rFonts w:ascii="Arial" w:eastAsia="Times New Roman" w:hAnsi="Arial" w:cs="Arial"/>
                <w:b/>
                <w:bCs/>
                <w:color w:val="333333"/>
                <w:sz w:val="21"/>
                <w:szCs w:val="21"/>
                <w:lang w:eastAsia="da-DK"/>
              </w:rPr>
            </w:pPr>
            <w:r w:rsidRPr="008B6C23">
              <w:rPr>
                <w:rFonts w:ascii="Arial" w:eastAsia="Times New Roman" w:hAnsi="Arial" w:cs="Arial"/>
                <w:b/>
                <w:bCs/>
                <w:color w:val="333333"/>
                <w:sz w:val="21"/>
                <w:szCs w:val="21"/>
                <w:lang w:eastAsia="da-DK"/>
              </w:rPr>
              <w:t>ældrepleje</w:t>
            </w:r>
          </w:p>
          <w:p w14:paraId="094BA971" w14:textId="77777777" w:rsidR="00C70D23" w:rsidRPr="008B6C23" w:rsidRDefault="00896A83" w:rsidP="00873014">
            <w:pPr>
              <w:numPr>
                <w:ilvl w:val="0"/>
                <w:numId w:val="7"/>
              </w:numPr>
              <w:spacing w:after="150" w:line="240" w:lineRule="auto"/>
              <w:ind w:left="1314"/>
              <w:rPr>
                <w:rFonts w:ascii="Arial" w:eastAsia="Times New Roman" w:hAnsi="Arial" w:cs="Arial"/>
                <w:b/>
                <w:bCs/>
                <w:color w:val="333333"/>
                <w:sz w:val="21"/>
                <w:szCs w:val="21"/>
                <w:lang w:eastAsia="da-DK"/>
              </w:rPr>
            </w:pPr>
            <w:r w:rsidRPr="008B6C23">
              <w:rPr>
                <w:rFonts w:ascii="Arial" w:eastAsia="Times New Roman" w:hAnsi="Arial" w:cs="Arial"/>
                <w:b/>
                <w:bCs/>
                <w:color w:val="333333"/>
                <w:sz w:val="21"/>
                <w:szCs w:val="21"/>
                <w:lang w:eastAsia="da-DK"/>
              </w:rPr>
              <w:t>børne</w:t>
            </w:r>
            <w:r w:rsidR="007507A6" w:rsidRPr="008B6C23">
              <w:rPr>
                <w:rFonts w:ascii="Arial" w:eastAsia="Times New Roman" w:hAnsi="Arial" w:cs="Arial"/>
                <w:b/>
                <w:bCs/>
                <w:color w:val="333333"/>
                <w:sz w:val="21"/>
                <w:szCs w:val="21"/>
                <w:lang w:eastAsia="da-DK"/>
              </w:rPr>
              <w:t>-</w:t>
            </w:r>
            <w:r w:rsidRPr="008B6C23">
              <w:rPr>
                <w:rFonts w:ascii="Arial" w:eastAsia="Times New Roman" w:hAnsi="Arial" w:cs="Arial"/>
                <w:b/>
                <w:bCs/>
                <w:color w:val="333333"/>
                <w:sz w:val="21"/>
                <w:szCs w:val="21"/>
                <w:lang w:eastAsia="da-DK"/>
              </w:rPr>
              <w:t>, social</w:t>
            </w:r>
            <w:r w:rsidR="007507A6" w:rsidRPr="008B6C23">
              <w:rPr>
                <w:rFonts w:ascii="Arial" w:eastAsia="Times New Roman" w:hAnsi="Arial" w:cs="Arial"/>
                <w:b/>
                <w:bCs/>
                <w:color w:val="333333"/>
                <w:sz w:val="21"/>
                <w:szCs w:val="21"/>
                <w:lang w:eastAsia="da-DK"/>
              </w:rPr>
              <w:t>-</w:t>
            </w:r>
            <w:r w:rsidRPr="008B6C23">
              <w:rPr>
                <w:rFonts w:ascii="Arial" w:eastAsia="Times New Roman" w:hAnsi="Arial" w:cs="Arial"/>
                <w:b/>
                <w:bCs/>
                <w:color w:val="333333"/>
                <w:sz w:val="21"/>
                <w:szCs w:val="21"/>
                <w:lang w:eastAsia="da-DK"/>
              </w:rPr>
              <w:t xml:space="preserve"> og </w:t>
            </w:r>
            <w:r w:rsidR="00C70D23" w:rsidRPr="008B6C23">
              <w:rPr>
                <w:rFonts w:ascii="Arial" w:eastAsia="Times New Roman" w:hAnsi="Arial" w:cs="Arial"/>
                <w:b/>
                <w:bCs/>
                <w:color w:val="333333"/>
                <w:sz w:val="21"/>
                <w:szCs w:val="21"/>
                <w:lang w:eastAsia="da-DK"/>
              </w:rPr>
              <w:t>omsorgstandpleje</w:t>
            </w:r>
          </w:p>
          <w:p w14:paraId="36B01BAF" w14:textId="77777777" w:rsidR="00C70D23" w:rsidRPr="008B6C23" w:rsidRDefault="00C70D23" w:rsidP="00873014">
            <w:pPr>
              <w:numPr>
                <w:ilvl w:val="0"/>
                <w:numId w:val="7"/>
              </w:numPr>
              <w:spacing w:after="150" w:line="240" w:lineRule="auto"/>
              <w:ind w:left="1314"/>
              <w:rPr>
                <w:rFonts w:ascii="Arial" w:eastAsia="Times New Roman" w:hAnsi="Arial" w:cs="Arial"/>
                <w:b/>
                <w:bCs/>
                <w:color w:val="333333"/>
                <w:sz w:val="21"/>
                <w:szCs w:val="21"/>
                <w:lang w:eastAsia="da-DK"/>
              </w:rPr>
            </w:pPr>
            <w:r w:rsidRPr="008B6C23">
              <w:rPr>
                <w:rFonts w:ascii="Arial" w:eastAsia="Times New Roman" w:hAnsi="Arial" w:cs="Arial"/>
                <w:b/>
                <w:bCs/>
                <w:color w:val="333333"/>
                <w:sz w:val="21"/>
                <w:szCs w:val="21"/>
                <w:lang w:eastAsia="da-DK"/>
              </w:rPr>
              <w:t>høreomsorg</w:t>
            </w:r>
          </w:p>
          <w:p w14:paraId="1D22D4EE" w14:textId="77777777" w:rsidR="00C70D23" w:rsidRPr="008B6C23" w:rsidRDefault="00C70D23" w:rsidP="00873014">
            <w:pPr>
              <w:numPr>
                <w:ilvl w:val="0"/>
                <w:numId w:val="7"/>
              </w:numPr>
              <w:spacing w:after="150" w:line="240" w:lineRule="auto"/>
              <w:ind w:left="1314"/>
              <w:rPr>
                <w:rFonts w:ascii="Arial" w:eastAsia="Times New Roman" w:hAnsi="Arial" w:cs="Arial"/>
                <w:b/>
                <w:bCs/>
                <w:color w:val="333333"/>
                <w:sz w:val="21"/>
                <w:szCs w:val="21"/>
                <w:lang w:eastAsia="da-DK"/>
              </w:rPr>
            </w:pPr>
            <w:r w:rsidRPr="008B6C23">
              <w:rPr>
                <w:rFonts w:ascii="Arial" w:eastAsia="Times New Roman" w:hAnsi="Arial" w:cs="Arial"/>
                <w:b/>
                <w:bCs/>
                <w:color w:val="333333"/>
                <w:sz w:val="21"/>
                <w:szCs w:val="21"/>
                <w:lang w:eastAsia="da-DK"/>
              </w:rPr>
              <w:t>visitation til udførende opgaver inden for området</w:t>
            </w:r>
          </w:p>
          <w:p w14:paraId="5C4F6575" w14:textId="77777777" w:rsidR="003D2BE1" w:rsidRPr="008B6C23" w:rsidRDefault="003D2BE1" w:rsidP="00873014">
            <w:pPr>
              <w:numPr>
                <w:ilvl w:val="0"/>
                <w:numId w:val="7"/>
              </w:numPr>
              <w:spacing w:after="150" w:line="240" w:lineRule="auto"/>
              <w:ind w:left="1314"/>
              <w:rPr>
                <w:rFonts w:ascii="Arial" w:eastAsia="Times New Roman" w:hAnsi="Arial" w:cs="Arial"/>
                <w:b/>
                <w:bCs/>
                <w:color w:val="333333"/>
                <w:sz w:val="21"/>
                <w:szCs w:val="21"/>
                <w:lang w:eastAsia="da-DK"/>
              </w:rPr>
            </w:pPr>
            <w:r w:rsidRPr="008B6C23">
              <w:rPr>
                <w:rFonts w:ascii="Arial" w:eastAsia="Times New Roman" w:hAnsi="Arial" w:cs="Arial"/>
                <w:b/>
                <w:bCs/>
                <w:color w:val="333333"/>
                <w:sz w:val="21"/>
                <w:szCs w:val="21"/>
                <w:lang w:eastAsia="da-DK"/>
              </w:rPr>
              <w:t>Ældrerådet</w:t>
            </w:r>
          </w:p>
          <w:p w14:paraId="6CF41FC7" w14:textId="77777777" w:rsidR="003D2BE1" w:rsidRPr="008B6C23" w:rsidRDefault="002D222D" w:rsidP="00873014">
            <w:pPr>
              <w:numPr>
                <w:ilvl w:val="0"/>
                <w:numId w:val="7"/>
              </w:numPr>
              <w:spacing w:after="150" w:line="240" w:lineRule="auto"/>
              <w:ind w:left="1314"/>
              <w:rPr>
                <w:rFonts w:ascii="Arial" w:eastAsia="Times New Roman" w:hAnsi="Arial" w:cs="Arial"/>
                <w:b/>
                <w:bCs/>
                <w:color w:val="333333"/>
                <w:sz w:val="21"/>
                <w:szCs w:val="21"/>
                <w:lang w:eastAsia="da-DK"/>
              </w:rPr>
            </w:pPr>
            <w:r w:rsidRPr="008B6C23">
              <w:rPr>
                <w:rFonts w:ascii="Arial" w:eastAsia="Times New Roman" w:hAnsi="Arial" w:cs="Arial"/>
                <w:b/>
                <w:bCs/>
                <w:color w:val="333333"/>
                <w:sz w:val="21"/>
                <w:szCs w:val="21"/>
                <w:lang w:eastAsia="da-DK"/>
              </w:rPr>
              <w:t>b</w:t>
            </w:r>
            <w:r w:rsidR="0069558B" w:rsidRPr="008B6C23">
              <w:rPr>
                <w:rFonts w:ascii="Arial" w:eastAsia="Times New Roman" w:hAnsi="Arial" w:cs="Arial"/>
                <w:b/>
                <w:bCs/>
                <w:color w:val="333333"/>
                <w:sz w:val="21"/>
                <w:szCs w:val="21"/>
                <w:lang w:eastAsia="da-DK"/>
              </w:rPr>
              <w:t>estyrelse for P</w:t>
            </w:r>
            <w:r w:rsidR="003D2BE1" w:rsidRPr="008B6C23">
              <w:rPr>
                <w:rFonts w:ascii="Arial" w:eastAsia="Times New Roman" w:hAnsi="Arial" w:cs="Arial"/>
                <w:b/>
                <w:bCs/>
                <w:color w:val="333333"/>
                <w:sz w:val="21"/>
                <w:szCs w:val="21"/>
                <w:lang w:eastAsia="da-DK"/>
              </w:rPr>
              <w:t>lejehjemmet</w:t>
            </w:r>
          </w:p>
          <w:p w14:paraId="6C74132C" w14:textId="77777777" w:rsidR="00C70D23" w:rsidRPr="008B6C23" w:rsidRDefault="00C70D23" w:rsidP="00873014">
            <w:pPr>
              <w:numPr>
                <w:ilvl w:val="0"/>
                <w:numId w:val="7"/>
              </w:numPr>
              <w:spacing w:after="150" w:line="240" w:lineRule="auto"/>
              <w:ind w:left="1314"/>
              <w:rPr>
                <w:rFonts w:ascii="Arial" w:eastAsia="Times New Roman" w:hAnsi="Arial" w:cs="Arial"/>
                <w:b/>
                <w:bCs/>
                <w:color w:val="333333"/>
                <w:sz w:val="21"/>
                <w:szCs w:val="21"/>
                <w:lang w:eastAsia="da-DK"/>
              </w:rPr>
            </w:pPr>
            <w:r w:rsidRPr="008B6C23">
              <w:rPr>
                <w:rFonts w:ascii="Arial" w:eastAsia="Times New Roman" w:hAnsi="Arial" w:cs="Arial"/>
                <w:b/>
                <w:bCs/>
                <w:color w:val="333333"/>
                <w:sz w:val="21"/>
                <w:szCs w:val="21"/>
                <w:lang w:eastAsia="da-DK"/>
              </w:rPr>
              <w:t>kommunens ældreinstitutioner og</w:t>
            </w:r>
            <w:r w:rsidR="002D222D" w:rsidRPr="008B6C23">
              <w:rPr>
                <w:rFonts w:ascii="Arial" w:eastAsia="Times New Roman" w:hAnsi="Arial" w:cs="Arial"/>
                <w:b/>
                <w:bCs/>
                <w:color w:val="333333"/>
                <w:sz w:val="21"/>
                <w:szCs w:val="21"/>
                <w:lang w:eastAsia="da-DK"/>
              </w:rPr>
              <w:t xml:space="preserve"> selvejende institutioner, som k</w:t>
            </w:r>
            <w:r w:rsidRPr="008B6C23">
              <w:rPr>
                <w:rFonts w:ascii="Arial" w:eastAsia="Times New Roman" w:hAnsi="Arial" w:cs="Arial"/>
                <w:b/>
                <w:bCs/>
                <w:color w:val="333333"/>
                <w:sz w:val="21"/>
                <w:szCs w:val="21"/>
                <w:lang w:eastAsia="da-DK"/>
              </w:rPr>
              <w:t>ommunalbestyrelsen har indgået overenskomst med for at opfylde kommunens forpligtelser efter ældrelovgivningen</w:t>
            </w:r>
          </w:p>
          <w:p w14:paraId="3C105ED1" w14:textId="77777777" w:rsidR="00C70D23" w:rsidRPr="008B6C23" w:rsidRDefault="00C70D23" w:rsidP="00873014">
            <w:pPr>
              <w:numPr>
                <w:ilvl w:val="0"/>
                <w:numId w:val="7"/>
              </w:numPr>
              <w:spacing w:after="150" w:line="240" w:lineRule="auto"/>
              <w:ind w:left="1314"/>
              <w:rPr>
                <w:rFonts w:ascii="Arial" w:eastAsia="Times New Roman" w:hAnsi="Arial" w:cs="Arial"/>
                <w:b/>
                <w:bCs/>
                <w:color w:val="333333"/>
                <w:sz w:val="21"/>
                <w:szCs w:val="21"/>
                <w:lang w:eastAsia="da-DK"/>
              </w:rPr>
            </w:pPr>
            <w:r w:rsidRPr="008B6C23">
              <w:rPr>
                <w:rFonts w:ascii="Arial" w:eastAsia="Times New Roman" w:hAnsi="Arial" w:cs="Arial"/>
                <w:b/>
                <w:bCs/>
                <w:color w:val="333333"/>
                <w:sz w:val="21"/>
                <w:szCs w:val="21"/>
                <w:lang w:eastAsia="da-DK"/>
              </w:rPr>
              <w:t>genoptræning efter indlæggelser</w:t>
            </w:r>
          </w:p>
          <w:p w14:paraId="5B125E0D" w14:textId="77777777" w:rsidR="00896A83" w:rsidRPr="008B6C23" w:rsidRDefault="00896A83" w:rsidP="00873014">
            <w:pPr>
              <w:numPr>
                <w:ilvl w:val="0"/>
                <w:numId w:val="7"/>
              </w:numPr>
              <w:spacing w:after="150" w:line="240" w:lineRule="auto"/>
              <w:ind w:left="1314"/>
              <w:rPr>
                <w:rFonts w:ascii="Arial" w:eastAsia="Times New Roman" w:hAnsi="Arial" w:cs="Arial"/>
                <w:b/>
                <w:bCs/>
                <w:color w:val="333333"/>
                <w:sz w:val="21"/>
                <w:szCs w:val="21"/>
                <w:lang w:eastAsia="da-DK"/>
              </w:rPr>
            </w:pPr>
            <w:r w:rsidRPr="008B6C23">
              <w:rPr>
                <w:rFonts w:ascii="Arial" w:eastAsia="Times New Roman" w:hAnsi="Arial" w:cs="Arial"/>
                <w:b/>
                <w:bCs/>
                <w:color w:val="333333"/>
                <w:sz w:val="21"/>
                <w:szCs w:val="21"/>
                <w:lang w:eastAsia="da-DK"/>
              </w:rPr>
              <w:t>genbrugshjælpemidler</w:t>
            </w:r>
          </w:p>
          <w:p w14:paraId="6AAF08AA" w14:textId="77777777" w:rsidR="00C70D23" w:rsidRPr="008B6C23" w:rsidRDefault="00C70D23" w:rsidP="00873014">
            <w:pPr>
              <w:numPr>
                <w:ilvl w:val="0"/>
                <w:numId w:val="7"/>
              </w:numPr>
              <w:spacing w:after="150" w:line="240" w:lineRule="auto"/>
              <w:ind w:left="1314"/>
              <w:rPr>
                <w:rFonts w:ascii="Arial" w:eastAsia="Times New Roman" w:hAnsi="Arial" w:cs="Arial"/>
                <w:b/>
                <w:bCs/>
                <w:color w:val="333333"/>
                <w:sz w:val="21"/>
                <w:szCs w:val="21"/>
                <w:lang w:eastAsia="da-DK"/>
              </w:rPr>
            </w:pPr>
            <w:r w:rsidRPr="008B6C23">
              <w:rPr>
                <w:rFonts w:ascii="Arial" w:eastAsia="Times New Roman" w:hAnsi="Arial" w:cs="Arial"/>
                <w:b/>
                <w:bCs/>
                <w:color w:val="333333"/>
                <w:sz w:val="21"/>
                <w:szCs w:val="21"/>
                <w:lang w:eastAsia="da-DK"/>
              </w:rPr>
              <w:t>sundhedspleje</w:t>
            </w:r>
          </w:p>
          <w:p w14:paraId="57EC49D5" w14:textId="77777777" w:rsidR="00C70D23" w:rsidRPr="008B6C23" w:rsidRDefault="00C70D23" w:rsidP="00873014">
            <w:pPr>
              <w:numPr>
                <w:ilvl w:val="0"/>
                <w:numId w:val="7"/>
              </w:numPr>
              <w:spacing w:after="150" w:line="240" w:lineRule="auto"/>
              <w:ind w:left="1314"/>
              <w:rPr>
                <w:rFonts w:ascii="Arial" w:eastAsia="Times New Roman" w:hAnsi="Arial" w:cs="Arial"/>
                <w:b/>
                <w:bCs/>
                <w:color w:val="333333"/>
                <w:sz w:val="21"/>
                <w:szCs w:val="21"/>
                <w:lang w:eastAsia="da-DK"/>
              </w:rPr>
            </w:pPr>
            <w:r w:rsidRPr="008B6C23">
              <w:rPr>
                <w:rFonts w:ascii="Arial" w:eastAsia="Times New Roman" w:hAnsi="Arial" w:cs="Arial"/>
                <w:b/>
                <w:bCs/>
                <w:color w:val="333333"/>
                <w:sz w:val="21"/>
                <w:szCs w:val="21"/>
                <w:lang w:eastAsia="da-DK"/>
              </w:rPr>
              <w:t>sundhedsfremme og forebyggelse</w:t>
            </w:r>
          </w:p>
          <w:p w14:paraId="1ED955AF" w14:textId="77777777" w:rsidR="00C70D23" w:rsidRPr="008B6C23" w:rsidRDefault="00C70D23" w:rsidP="00873014">
            <w:pPr>
              <w:numPr>
                <w:ilvl w:val="0"/>
                <w:numId w:val="7"/>
              </w:numPr>
              <w:spacing w:after="150" w:line="240" w:lineRule="auto"/>
              <w:ind w:left="1314"/>
              <w:rPr>
                <w:rFonts w:ascii="Arial" w:eastAsia="Times New Roman" w:hAnsi="Arial" w:cs="Arial"/>
                <w:b/>
                <w:bCs/>
                <w:color w:val="333333"/>
                <w:sz w:val="21"/>
                <w:szCs w:val="21"/>
                <w:lang w:eastAsia="da-DK"/>
              </w:rPr>
            </w:pPr>
            <w:r w:rsidRPr="008B6C23">
              <w:rPr>
                <w:rFonts w:ascii="Arial" w:eastAsia="Times New Roman" w:hAnsi="Arial" w:cs="Arial"/>
                <w:b/>
                <w:bCs/>
                <w:color w:val="333333"/>
                <w:sz w:val="21"/>
                <w:szCs w:val="21"/>
                <w:lang w:eastAsia="da-DK"/>
              </w:rPr>
              <w:t xml:space="preserve">opgaver i forhold til </w:t>
            </w:r>
            <w:r w:rsidR="009E11EF" w:rsidRPr="008B6C23">
              <w:rPr>
                <w:rFonts w:ascii="Arial" w:eastAsia="Times New Roman" w:hAnsi="Arial" w:cs="Arial"/>
                <w:b/>
                <w:bCs/>
                <w:color w:val="333333"/>
                <w:sz w:val="21"/>
                <w:szCs w:val="21"/>
                <w:lang w:eastAsia="da-DK"/>
              </w:rPr>
              <w:t>Sundhedsloven</w:t>
            </w:r>
          </w:p>
          <w:p w14:paraId="12B8E43B" w14:textId="77777777" w:rsidR="00C70D23" w:rsidRPr="008B6C23" w:rsidRDefault="00C70D23" w:rsidP="00873014">
            <w:pPr>
              <w:numPr>
                <w:ilvl w:val="0"/>
                <w:numId w:val="7"/>
              </w:numPr>
              <w:spacing w:after="150" w:line="240" w:lineRule="auto"/>
              <w:ind w:left="1314"/>
              <w:rPr>
                <w:rFonts w:ascii="Arial" w:eastAsia="Times New Roman" w:hAnsi="Arial" w:cs="Arial"/>
                <w:b/>
                <w:bCs/>
                <w:color w:val="333333"/>
                <w:sz w:val="21"/>
                <w:szCs w:val="21"/>
                <w:lang w:eastAsia="da-DK"/>
              </w:rPr>
            </w:pPr>
            <w:r w:rsidRPr="008B6C23">
              <w:rPr>
                <w:rFonts w:ascii="Arial" w:eastAsia="Times New Roman" w:hAnsi="Arial" w:cs="Arial"/>
                <w:b/>
                <w:bCs/>
                <w:color w:val="333333"/>
                <w:sz w:val="21"/>
                <w:szCs w:val="21"/>
                <w:lang w:eastAsia="da-DK"/>
              </w:rPr>
              <w:t>kommunal tandpleje</w:t>
            </w:r>
          </w:p>
          <w:p w14:paraId="5A18741D" w14:textId="77777777" w:rsidR="00896A83" w:rsidRPr="008B6C23" w:rsidRDefault="00896A83" w:rsidP="00873014">
            <w:pPr>
              <w:numPr>
                <w:ilvl w:val="0"/>
                <w:numId w:val="7"/>
              </w:numPr>
              <w:spacing w:after="150" w:line="240" w:lineRule="auto"/>
              <w:ind w:left="1314"/>
              <w:rPr>
                <w:rFonts w:ascii="Arial" w:eastAsia="Times New Roman" w:hAnsi="Arial" w:cs="Arial"/>
                <w:b/>
                <w:bCs/>
                <w:color w:val="333333"/>
                <w:sz w:val="21"/>
                <w:szCs w:val="21"/>
                <w:lang w:eastAsia="da-DK"/>
              </w:rPr>
            </w:pPr>
            <w:r w:rsidRPr="008B6C23">
              <w:rPr>
                <w:rFonts w:ascii="Arial" w:eastAsia="Times New Roman" w:hAnsi="Arial" w:cs="Arial"/>
                <w:b/>
                <w:bCs/>
                <w:color w:val="333333"/>
                <w:sz w:val="21"/>
                <w:szCs w:val="21"/>
                <w:lang w:eastAsia="da-DK"/>
              </w:rPr>
              <w:t>kommunal madservice</w:t>
            </w:r>
          </w:p>
          <w:p w14:paraId="772B5DB7" w14:textId="77777777" w:rsidR="00C70D23" w:rsidRPr="002B0EE0" w:rsidRDefault="002D222D" w:rsidP="00873014">
            <w:pPr>
              <w:numPr>
                <w:ilvl w:val="0"/>
                <w:numId w:val="7"/>
              </w:numPr>
              <w:spacing w:after="150" w:line="240" w:lineRule="auto"/>
              <w:ind w:left="1314"/>
              <w:rPr>
                <w:rFonts w:ascii="Arial" w:eastAsia="Times New Roman" w:hAnsi="Arial" w:cs="Arial"/>
                <w:b/>
                <w:bCs/>
                <w:color w:val="333333"/>
                <w:sz w:val="21"/>
                <w:szCs w:val="21"/>
                <w:lang w:eastAsia="da-DK"/>
              </w:rPr>
            </w:pPr>
            <w:r w:rsidRPr="008B6C23">
              <w:rPr>
                <w:rFonts w:ascii="Arial" w:eastAsia="Times New Roman" w:hAnsi="Arial" w:cs="Arial"/>
                <w:b/>
                <w:bCs/>
                <w:color w:val="333333"/>
                <w:sz w:val="21"/>
                <w:szCs w:val="21"/>
                <w:lang w:eastAsia="da-DK"/>
              </w:rPr>
              <w:t>p</w:t>
            </w:r>
            <w:r w:rsidR="00896A83" w:rsidRPr="008B6C23">
              <w:rPr>
                <w:rFonts w:ascii="Arial" w:eastAsia="Times New Roman" w:hAnsi="Arial" w:cs="Arial"/>
                <w:b/>
                <w:bCs/>
                <w:color w:val="333333"/>
                <w:sz w:val="21"/>
                <w:szCs w:val="21"/>
                <w:lang w:eastAsia="da-DK"/>
              </w:rPr>
              <w:t>rivate leverandører</w:t>
            </w:r>
          </w:p>
        </w:tc>
      </w:tr>
    </w:tbl>
    <w:p w14:paraId="6E34C788" w14:textId="77777777" w:rsidR="00C70D23" w:rsidRPr="002B0EE0" w:rsidRDefault="00C70D23" w:rsidP="00C70D23">
      <w:pPr>
        <w:shd w:val="clear" w:color="auto" w:fill="FFFFFF"/>
        <w:spacing w:after="0" w:line="343" w:lineRule="atLeast"/>
        <w:rPr>
          <w:rFonts w:ascii="Arial" w:eastAsia="Times New Roman" w:hAnsi="Arial" w:cs="Arial"/>
          <w:color w:val="333333"/>
          <w:sz w:val="21"/>
          <w:szCs w:val="21"/>
          <w:lang w:eastAsia="da-DK"/>
        </w:rPr>
      </w:pPr>
      <w:r w:rsidRPr="002B0EE0">
        <w:rPr>
          <w:rFonts w:ascii="Arial" w:eastAsia="Times New Roman" w:hAnsi="Arial" w:cs="Arial"/>
          <w:color w:val="333333"/>
          <w:sz w:val="21"/>
          <w:szCs w:val="21"/>
          <w:lang w:eastAsia="da-DK"/>
        </w:rPr>
        <w:br/>
      </w:r>
      <w:r w:rsidRPr="00CF66A2">
        <w:rPr>
          <w:rFonts w:ascii="Arial" w:eastAsia="Times New Roman" w:hAnsi="Arial" w:cs="Arial"/>
          <w:b/>
          <w:bCs/>
          <w:color w:val="333333"/>
          <w:sz w:val="21"/>
          <w:szCs w:val="21"/>
          <w:lang w:eastAsia="da-DK"/>
        </w:rPr>
        <w:t>Stk. 3.</w:t>
      </w:r>
      <w:r w:rsidRPr="002B0EE0">
        <w:rPr>
          <w:rFonts w:ascii="Arial" w:eastAsia="Times New Roman" w:hAnsi="Arial" w:cs="Arial"/>
          <w:color w:val="333333"/>
          <w:sz w:val="21"/>
          <w:szCs w:val="21"/>
          <w:lang w:eastAsia="da-DK"/>
        </w:rPr>
        <w:t xml:space="preserve"> Udvalget udarbejder forslag og </w:t>
      </w:r>
      <w:r w:rsidR="002D222D">
        <w:rPr>
          <w:rFonts w:ascii="Arial" w:eastAsia="Times New Roman" w:hAnsi="Arial" w:cs="Arial"/>
          <w:color w:val="333333"/>
          <w:sz w:val="21"/>
          <w:szCs w:val="21"/>
          <w:lang w:eastAsia="da-DK"/>
        </w:rPr>
        <w:t>foretager indstilling til k</w:t>
      </w:r>
      <w:r w:rsidRPr="002B0EE0">
        <w:rPr>
          <w:rFonts w:ascii="Arial" w:eastAsia="Times New Roman" w:hAnsi="Arial" w:cs="Arial"/>
          <w:color w:val="333333"/>
          <w:sz w:val="21"/>
          <w:szCs w:val="21"/>
          <w:lang w:eastAsia="da-DK"/>
        </w:rPr>
        <w:t>ommunalbestyrelsen om</w:t>
      </w:r>
      <w:r w:rsidR="002D222D">
        <w:rPr>
          <w:rFonts w:ascii="Arial" w:eastAsia="Times New Roman" w:hAnsi="Arial" w:cs="Arial"/>
          <w:color w:val="333333"/>
          <w:sz w:val="21"/>
          <w:szCs w:val="21"/>
          <w:lang w:eastAsia="da-DK"/>
        </w:rPr>
        <w:t>:</w:t>
      </w:r>
      <w:r w:rsidR="002D222D">
        <w:rPr>
          <w:rFonts w:ascii="Arial" w:eastAsia="Times New Roman" w:hAnsi="Arial" w:cs="Arial"/>
          <w:color w:val="333333"/>
          <w:sz w:val="21"/>
          <w:szCs w:val="21"/>
          <w:lang w:eastAsia="da-DK"/>
        </w:rPr>
        <w:br/>
      </w:r>
    </w:p>
    <w:tbl>
      <w:tblPr>
        <w:tblW w:w="9175" w:type="dxa"/>
        <w:shd w:val="clear" w:color="auto" w:fill="FFFFFF"/>
        <w:tblCellMar>
          <w:left w:w="0" w:type="dxa"/>
          <w:right w:w="0" w:type="dxa"/>
        </w:tblCellMar>
        <w:tblLook w:val="04A0" w:firstRow="1" w:lastRow="0" w:firstColumn="1" w:lastColumn="0" w:noHBand="0" w:noVBand="1"/>
      </w:tblPr>
      <w:tblGrid>
        <w:gridCol w:w="9175"/>
      </w:tblGrid>
      <w:tr w:rsidR="00C70D23" w:rsidRPr="002B0EE0" w14:paraId="5F9DBA68" w14:textId="77777777" w:rsidTr="00873014">
        <w:tc>
          <w:tcPr>
            <w:tcW w:w="9780" w:type="dxa"/>
            <w:tcBorders>
              <w:top w:val="nil"/>
              <w:left w:val="nil"/>
              <w:bottom w:val="nil"/>
              <w:right w:val="nil"/>
            </w:tcBorders>
            <w:shd w:val="clear" w:color="auto" w:fill="E4E4E4"/>
            <w:tcMar>
              <w:top w:w="150" w:type="dxa"/>
              <w:left w:w="225" w:type="dxa"/>
              <w:bottom w:w="150" w:type="dxa"/>
              <w:right w:w="225" w:type="dxa"/>
            </w:tcMar>
            <w:vAlign w:val="center"/>
            <w:hideMark/>
          </w:tcPr>
          <w:p w14:paraId="79D79F58" w14:textId="77777777" w:rsidR="00C70D23" w:rsidRPr="00551E2F" w:rsidRDefault="00C70D23" w:rsidP="00873014">
            <w:pPr>
              <w:numPr>
                <w:ilvl w:val="0"/>
                <w:numId w:val="8"/>
              </w:numPr>
              <w:spacing w:after="150" w:line="240" w:lineRule="auto"/>
              <w:ind w:left="1314"/>
              <w:rPr>
                <w:rFonts w:ascii="Arial" w:eastAsia="Times New Roman" w:hAnsi="Arial" w:cs="Arial"/>
                <w:b/>
                <w:bCs/>
                <w:color w:val="333333"/>
                <w:sz w:val="21"/>
                <w:szCs w:val="21"/>
                <w:lang w:eastAsia="da-DK"/>
              </w:rPr>
            </w:pPr>
            <w:r w:rsidRPr="00551E2F">
              <w:rPr>
                <w:rFonts w:ascii="Arial" w:eastAsia="Times New Roman" w:hAnsi="Arial" w:cs="Arial"/>
                <w:b/>
                <w:bCs/>
                <w:color w:val="333333"/>
                <w:sz w:val="21"/>
                <w:szCs w:val="21"/>
                <w:lang w:eastAsia="da-DK"/>
              </w:rPr>
              <w:t>sektorplaner inden for området i samarbejde med Økonomiudvalget, jf. § 10, stk. 4</w:t>
            </w:r>
          </w:p>
          <w:p w14:paraId="6008E562" w14:textId="77777777" w:rsidR="00C70D23" w:rsidRPr="00551E2F" w:rsidRDefault="00C70D23" w:rsidP="00873014">
            <w:pPr>
              <w:numPr>
                <w:ilvl w:val="0"/>
                <w:numId w:val="8"/>
              </w:numPr>
              <w:spacing w:after="150" w:line="240" w:lineRule="auto"/>
              <w:ind w:left="1314"/>
              <w:rPr>
                <w:rFonts w:ascii="Arial" w:eastAsia="Times New Roman" w:hAnsi="Arial" w:cs="Arial"/>
                <w:b/>
                <w:bCs/>
                <w:color w:val="333333"/>
                <w:sz w:val="21"/>
                <w:szCs w:val="21"/>
                <w:lang w:eastAsia="da-DK"/>
              </w:rPr>
            </w:pPr>
            <w:r w:rsidRPr="00551E2F">
              <w:rPr>
                <w:rFonts w:ascii="Arial" w:eastAsia="Times New Roman" w:hAnsi="Arial" w:cs="Arial"/>
                <w:b/>
                <w:bCs/>
                <w:color w:val="333333"/>
                <w:sz w:val="21"/>
                <w:szCs w:val="21"/>
                <w:lang w:eastAsia="da-DK"/>
              </w:rPr>
              <w:t>sundhedsaftaler</w:t>
            </w:r>
          </w:p>
          <w:p w14:paraId="5054C887" w14:textId="77777777" w:rsidR="00C70D23" w:rsidRPr="002B0EE0" w:rsidRDefault="00C70D23" w:rsidP="00873014">
            <w:pPr>
              <w:numPr>
                <w:ilvl w:val="0"/>
                <w:numId w:val="8"/>
              </w:numPr>
              <w:spacing w:after="150" w:line="240" w:lineRule="auto"/>
              <w:ind w:left="1314"/>
              <w:rPr>
                <w:rFonts w:ascii="Arial" w:eastAsia="Times New Roman" w:hAnsi="Arial" w:cs="Arial"/>
                <w:b/>
                <w:bCs/>
                <w:color w:val="333333"/>
                <w:sz w:val="21"/>
                <w:szCs w:val="21"/>
                <w:lang w:eastAsia="da-DK"/>
              </w:rPr>
            </w:pPr>
            <w:r w:rsidRPr="00551E2F">
              <w:rPr>
                <w:rFonts w:ascii="Arial" w:eastAsia="Times New Roman" w:hAnsi="Arial" w:cs="Arial"/>
                <w:b/>
                <w:bCs/>
                <w:color w:val="333333"/>
                <w:sz w:val="21"/>
                <w:szCs w:val="21"/>
                <w:lang w:eastAsia="da-DK"/>
              </w:rPr>
              <w:t>politikker inden for udvalgets område samt vedrørende institutioner og anlæg under udvalgets område</w:t>
            </w:r>
          </w:p>
        </w:tc>
      </w:tr>
    </w:tbl>
    <w:p w14:paraId="4105200B" w14:textId="77777777" w:rsidR="00C70D23" w:rsidRDefault="00C70D23" w:rsidP="00C70D23">
      <w:pPr>
        <w:shd w:val="clear" w:color="auto" w:fill="FFFFFF"/>
        <w:spacing w:after="0" w:line="343" w:lineRule="atLeast"/>
        <w:ind w:left="17"/>
        <w:rPr>
          <w:rFonts w:ascii="Arial" w:eastAsia="Times New Roman" w:hAnsi="Arial" w:cs="Arial"/>
          <w:color w:val="333333"/>
          <w:sz w:val="21"/>
          <w:szCs w:val="21"/>
          <w:lang w:eastAsia="da-DK"/>
        </w:rPr>
      </w:pPr>
      <w:r w:rsidRPr="002B0EE0">
        <w:rPr>
          <w:rFonts w:ascii="Arial" w:eastAsia="Times New Roman" w:hAnsi="Arial" w:cs="Arial"/>
          <w:color w:val="333333"/>
          <w:sz w:val="21"/>
          <w:szCs w:val="21"/>
          <w:lang w:eastAsia="da-DK"/>
        </w:rPr>
        <w:br/>
      </w:r>
      <w:r w:rsidRPr="00CF66A2">
        <w:rPr>
          <w:rFonts w:ascii="Arial" w:eastAsia="Times New Roman" w:hAnsi="Arial" w:cs="Arial"/>
          <w:b/>
          <w:bCs/>
          <w:color w:val="333333"/>
          <w:sz w:val="21"/>
          <w:szCs w:val="21"/>
          <w:lang w:eastAsia="da-DK"/>
        </w:rPr>
        <w:t>Stk. 4.</w:t>
      </w:r>
      <w:r w:rsidRPr="002B0EE0">
        <w:rPr>
          <w:rFonts w:ascii="Arial" w:eastAsia="Times New Roman" w:hAnsi="Arial" w:cs="Arial"/>
          <w:color w:val="333333"/>
          <w:sz w:val="21"/>
          <w:szCs w:val="21"/>
          <w:lang w:eastAsia="da-DK"/>
        </w:rPr>
        <w:t xml:space="preserve"> Udvalget fremkommer efter anmodning </w:t>
      </w:r>
      <w:r w:rsidR="002D222D">
        <w:rPr>
          <w:rFonts w:ascii="Arial" w:eastAsia="Times New Roman" w:hAnsi="Arial" w:cs="Arial"/>
          <w:color w:val="333333"/>
          <w:sz w:val="21"/>
          <w:szCs w:val="21"/>
          <w:lang w:eastAsia="da-DK"/>
        </w:rPr>
        <w:t>fra</w:t>
      </w:r>
      <w:r w:rsidRPr="002B0EE0">
        <w:rPr>
          <w:rFonts w:ascii="Arial" w:eastAsia="Times New Roman" w:hAnsi="Arial" w:cs="Arial"/>
          <w:color w:val="333333"/>
          <w:sz w:val="21"/>
          <w:szCs w:val="21"/>
          <w:lang w:eastAsia="da-DK"/>
        </w:rPr>
        <w:t xml:space="preserve"> Økonomiudvalget med bidrag til årsbudgettet og til flerårige budgetforslag, jf. </w:t>
      </w:r>
      <w:r w:rsidR="009E11EF">
        <w:rPr>
          <w:rFonts w:ascii="Arial" w:eastAsia="Times New Roman" w:hAnsi="Arial" w:cs="Arial"/>
          <w:color w:val="333333"/>
          <w:sz w:val="21"/>
          <w:szCs w:val="21"/>
          <w:lang w:eastAsia="da-DK"/>
        </w:rPr>
        <w:t>Styrelsesloven</w:t>
      </w:r>
      <w:r w:rsidRPr="002B0EE0">
        <w:rPr>
          <w:rFonts w:ascii="Arial" w:eastAsia="Times New Roman" w:hAnsi="Arial" w:cs="Arial"/>
          <w:color w:val="333333"/>
          <w:sz w:val="21"/>
          <w:szCs w:val="21"/>
          <w:lang w:eastAsia="da-DK"/>
        </w:rPr>
        <w:t>s § 21, stk. 3.</w:t>
      </w:r>
    </w:p>
    <w:p w14:paraId="7CAB0DED" w14:textId="77777777" w:rsidR="00C70D23" w:rsidRDefault="00C70D23" w:rsidP="00C70D23">
      <w:pPr>
        <w:shd w:val="clear" w:color="auto" w:fill="FFFFFF"/>
        <w:spacing w:after="0" w:line="343" w:lineRule="atLeast"/>
        <w:ind w:left="17"/>
        <w:rPr>
          <w:rFonts w:ascii="Arial" w:eastAsia="Times New Roman" w:hAnsi="Arial" w:cs="Arial"/>
          <w:color w:val="333333"/>
          <w:sz w:val="21"/>
          <w:szCs w:val="21"/>
          <w:lang w:eastAsia="da-DK"/>
        </w:rPr>
      </w:pPr>
    </w:p>
    <w:p w14:paraId="5D8A7CC2" w14:textId="5DB95A57" w:rsidR="004B274E" w:rsidRDefault="004B274E" w:rsidP="00C70D23">
      <w:pPr>
        <w:pStyle w:val="Overskrift1"/>
        <w:rPr>
          <w:rFonts w:eastAsia="Times New Roman"/>
          <w:lang w:eastAsia="da-DK"/>
        </w:rPr>
      </w:pPr>
      <w:bookmarkStart w:id="24" w:name="_Toc211423700"/>
      <w:r>
        <w:rPr>
          <w:rFonts w:eastAsia="Times New Roman"/>
          <w:lang w:eastAsia="da-DK"/>
        </w:rPr>
        <w:lastRenderedPageBreak/>
        <w:t>KAPITEL 7 SUNDHEDSRÅD</w:t>
      </w:r>
      <w:bookmarkEnd w:id="24"/>
    </w:p>
    <w:p w14:paraId="61699428" w14:textId="02044D0C" w:rsidR="004B274E" w:rsidRPr="004B274E" w:rsidRDefault="004B274E" w:rsidP="004B274E">
      <w:pPr>
        <w:spacing w:line="340" w:lineRule="atLeast"/>
        <w:rPr>
          <w:rFonts w:ascii="Arial" w:hAnsi="Arial" w:cs="Arial"/>
          <w:sz w:val="21"/>
          <w:szCs w:val="21"/>
          <w:lang w:eastAsia="da-DK"/>
        </w:rPr>
      </w:pPr>
      <w:r w:rsidRPr="004B274E">
        <w:rPr>
          <w:rFonts w:ascii="Arial" w:hAnsi="Arial" w:cs="Arial"/>
          <w:sz w:val="21"/>
          <w:szCs w:val="21"/>
          <w:lang w:eastAsia="da-DK"/>
        </w:rPr>
        <w:t>§ 15</w:t>
      </w:r>
      <w:r w:rsidRPr="004B274E">
        <w:rPr>
          <w:rFonts w:ascii="Arial" w:hAnsi="Arial" w:cs="Arial"/>
          <w:sz w:val="21"/>
          <w:szCs w:val="21"/>
          <w:lang w:eastAsia="da-DK"/>
        </w:rPr>
        <w:br/>
        <w:t>Udpegning af repræsentant til Sundhedsråd Vendsyssel</w:t>
      </w:r>
      <w:r>
        <w:rPr>
          <w:rFonts w:ascii="Arial" w:hAnsi="Arial" w:cs="Arial"/>
          <w:sz w:val="21"/>
          <w:szCs w:val="21"/>
          <w:lang w:eastAsia="da-DK"/>
        </w:rPr>
        <w:t>.</w:t>
      </w:r>
      <w:r>
        <w:rPr>
          <w:rFonts w:ascii="Arial" w:hAnsi="Arial" w:cs="Arial"/>
          <w:sz w:val="21"/>
          <w:szCs w:val="21"/>
          <w:lang w:eastAsia="da-DK"/>
        </w:rPr>
        <w:br/>
        <w:t>L</w:t>
      </w:r>
      <w:r w:rsidRPr="004B274E">
        <w:rPr>
          <w:rFonts w:ascii="Arial" w:hAnsi="Arial" w:cs="Arial"/>
          <w:sz w:val="21"/>
          <w:szCs w:val="21"/>
          <w:lang w:eastAsia="da-DK"/>
        </w:rPr>
        <w:t>æsø Kommunes repræsentant i det regionale sundhedsråd er formanden for det stående udvalg, der varetager hovedparten af kommunens opgaver inden for sundhedsområdet</w:t>
      </w:r>
      <w:r>
        <w:rPr>
          <w:rFonts w:ascii="Arial" w:hAnsi="Arial" w:cs="Arial"/>
          <w:sz w:val="21"/>
          <w:szCs w:val="21"/>
          <w:lang w:eastAsia="da-DK"/>
        </w:rPr>
        <w:t xml:space="preserve">; </w:t>
      </w:r>
      <w:r w:rsidRPr="004B274E">
        <w:rPr>
          <w:rFonts w:ascii="Arial" w:hAnsi="Arial" w:cs="Arial"/>
          <w:sz w:val="21"/>
          <w:szCs w:val="21"/>
          <w:lang w:eastAsia="da-DK"/>
        </w:rPr>
        <w:t xml:space="preserve">Ældre- og Sundhedsudvalget. </w:t>
      </w:r>
    </w:p>
    <w:p w14:paraId="045BA679" w14:textId="6A663181" w:rsidR="004B274E" w:rsidRPr="004B274E" w:rsidRDefault="004B274E" w:rsidP="004B274E">
      <w:pPr>
        <w:spacing w:line="340" w:lineRule="atLeast"/>
        <w:rPr>
          <w:rFonts w:ascii="Arial" w:hAnsi="Arial" w:cs="Arial"/>
          <w:sz w:val="21"/>
          <w:szCs w:val="21"/>
          <w:lang w:eastAsia="da-DK"/>
        </w:rPr>
      </w:pPr>
      <w:r w:rsidRPr="004B274E">
        <w:rPr>
          <w:rFonts w:ascii="Arial" w:hAnsi="Arial" w:cs="Arial"/>
          <w:sz w:val="21"/>
          <w:szCs w:val="21"/>
          <w:lang w:eastAsia="da-DK"/>
        </w:rPr>
        <w:t xml:space="preserve">Stk. 2 </w:t>
      </w:r>
      <w:r w:rsidRPr="004B274E">
        <w:rPr>
          <w:rFonts w:ascii="Arial" w:hAnsi="Arial" w:cs="Arial"/>
          <w:sz w:val="21"/>
          <w:szCs w:val="21"/>
          <w:lang w:eastAsia="da-DK"/>
        </w:rPr>
        <w:br/>
        <w:t>Stedfortræder for formanden er borgmesteren. Udvalgsformanden, der er kommunens repræsentant i sundhedsrådene er valgt for hele den kommunale funktionsperiode</w:t>
      </w:r>
    </w:p>
    <w:p w14:paraId="49422553" w14:textId="4C7FA73D" w:rsidR="00C70D23" w:rsidRPr="00551E2F" w:rsidRDefault="00C70D23" w:rsidP="00C70D23">
      <w:pPr>
        <w:pStyle w:val="Overskrift1"/>
        <w:rPr>
          <w:rFonts w:eastAsia="Times New Roman"/>
          <w:lang w:eastAsia="da-DK"/>
        </w:rPr>
      </w:pPr>
      <w:bookmarkStart w:id="25" w:name="_Toc211423701"/>
      <w:r>
        <w:rPr>
          <w:rFonts w:eastAsia="Times New Roman"/>
          <w:lang w:eastAsia="da-DK"/>
        </w:rPr>
        <w:t xml:space="preserve">KAPITEL </w:t>
      </w:r>
      <w:r w:rsidR="004B274E">
        <w:rPr>
          <w:rFonts w:eastAsia="Times New Roman"/>
          <w:lang w:eastAsia="da-DK"/>
        </w:rPr>
        <w:t>8</w:t>
      </w:r>
      <w:r w:rsidR="002D222D" w:rsidRPr="00551E2F">
        <w:rPr>
          <w:rFonts w:eastAsia="Times New Roman"/>
          <w:lang w:eastAsia="da-DK"/>
        </w:rPr>
        <w:t>.</w:t>
      </w:r>
      <w:r w:rsidRPr="00551E2F">
        <w:rPr>
          <w:rFonts w:eastAsia="Times New Roman"/>
          <w:lang w:eastAsia="da-DK"/>
        </w:rPr>
        <w:t xml:space="preserve"> </w:t>
      </w:r>
      <w:r w:rsidR="007B5C30" w:rsidRPr="00551E2F">
        <w:rPr>
          <w:rFonts w:eastAsia="Times New Roman"/>
          <w:lang w:eastAsia="da-DK"/>
        </w:rPr>
        <w:t>SOCIAL</w:t>
      </w:r>
      <w:r w:rsidR="002D222D" w:rsidRPr="00551E2F">
        <w:rPr>
          <w:rFonts w:eastAsia="Times New Roman"/>
          <w:lang w:eastAsia="da-DK"/>
        </w:rPr>
        <w:t>-</w:t>
      </w:r>
      <w:r w:rsidR="007B5C30" w:rsidRPr="00551E2F">
        <w:rPr>
          <w:rFonts w:eastAsia="Times New Roman"/>
          <w:lang w:eastAsia="da-DK"/>
        </w:rPr>
        <w:t>, BØRN</w:t>
      </w:r>
      <w:r w:rsidR="002D222D" w:rsidRPr="00551E2F">
        <w:rPr>
          <w:rFonts w:eastAsia="Times New Roman"/>
          <w:lang w:eastAsia="da-DK"/>
        </w:rPr>
        <w:t>E-</w:t>
      </w:r>
      <w:r w:rsidR="00862466" w:rsidRPr="00551E2F">
        <w:rPr>
          <w:rFonts w:eastAsia="Times New Roman"/>
          <w:lang w:eastAsia="da-DK"/>
        </w:rPr>
        <w:t xml:space="preserve"> OG</w:t>
      </w:r>
      <w:r w:rsidRPr="00551E2F">
        <w:rPr>
          <w:rFonts w:eastAsia="Times New Roman"/>
          <w:lang w:eastAsia="da-DK"/>
        </w:rPr>
        <w:t xml:space="preserve"> </w:t>
      </w:r>
      <w:r w:rsidR="007B5C30" w:rsidRPr="00551E2F">
        <w:rPr>
          <w:rFonts w:eastAsia="Times New Roman"/>
          <w:lang w:eastAsia="da-DK"/>
        </w:rPr>
        <w:t>KULTURUDVALGET</w:t>
      </w:r>
      <w:bookmarkEnd w:id="25"/>
    </w:p>
    <w:p w14:paraId="099EAE1B" w14:textId="1BF5C5AD" w:rsidR="003D2BE1" w:rsidRPr="00551E2F" w:rsidRDefault="003D2BE1" w:rsidP="003D2BE1">
      <w:pPr>
        <w:shd w:val="clear" w:color="auto" w:fill="FFFFFF"/>
        <w:spacing w:after="225" w:line="343" w:lineRule="atLeast"/>
        <w:rPr>
          <w:rFonts w:ascii="Arial" w:eastAsia="Times New Roman" w:hAnsi="Arial" w:cs="Arial"/>
          <w:color w:val="333333"/>
          <w:sz w:val="21"/>
          <w:szCs w:val="21"/>
          <w:lang w:eastAsia="da-DK"/>
        </w:rPr>
      </w:pPr>
      <w:bookmarkStart w:id="26" w:name="_Toc211423702"/>
      <w:r w:rsidRPr="00551E2F">
        <w:rPr>
          <w:rStyle w:val="Overskrift2Tegn"/>
          <w:rFonts w:ascii="Arial" w:hAnsi="Arial" w:cs="Arial"/>
          <w:color w:val="000000" w:themeColor="text1"/>
          <w:sz w:val="21"/>
          <w:szCs w:val="21"/>
        </w:rPr>
        <w:t>§ 1</w:t>
      </w:r>
      <w:r w:rsidR="004B274E">
        <w:rPr>
          <w:rStyle w:val="Overskrift2Tegn"/>
          <w:rFonts w:ascii="Arial" w:hAnsi="Arial" w:cs="Arial"/>
          <w:color w:val="000000" w:themeColor="text1"/>
          <w:sz w:val="21"/>
          <w:szCs w:val="21"/>
        </w:rPr>
        <w:t>6</w:t>
      </w:r>
      <w:r w:rsidR="002D222D" w:rsidRPr="00551E2F">
        <w:rPr>
          <w:rStyle w:val="Overskrift2Tegn"/>
          <w:rFonts w:ascii="Arial" w:hAnsi="Arial" w:cs="Arial"/>
          <w:color w:val="000000" w:themeColor="text1"/>
          <w:sz w:val="21"/>
          <w:szCs w:val="21"/>
        </w:rPr>
        <w:t>.</w:t>
      </w:r>
      <w:bookmarkEnd w:id="26"/>
      <w:r w:rsidR="002D222D" w:rsidRPr="00551E2F">
        <w:rPr>
          <w:lang w:eastAsia="da-DK"/>
        </w:rPr>
        <w:br/>
      </w:r>
      <w:r w:rsidRPr="00551E2F">
        <w:rPr>
          <w:rFonts w:ascii="Arial" w:hAnsi="Arial" w:cs="Arial"/>
          <w:sz w:val="21"/>
          <w:szCs w:val="21"/>
          <w:lang w:eastAsia="da-DK"/>
        </w:rPr>
        <w:t>Social</w:t>
      </w:r>
      <w:r w:rsidR="002D222D" w:rsidRPr="00551E2F">
        <w:rPr>
          <w:rFonts w:ascii="Arial" w:hAnsi="Arial" w:cs="Arial"/>
          <w:sz w:val="21"/>
          <w:szCs w:val="21"/>
          <w:lang w:eastAsia="da-DK"/>
        </w:rPr>
        <w:t>-</w:t>
      </w:r>
      <w:r w:rsidRPr="00551E2F">
        <w:rPr>
          <w:rFonts w:ascii="Arial" w:hAnsi="Arial" w:cs="Arial"/>
          <w:sz w:val="21"/>
          <w:szCs w:val="21"/>
          <w:lang w:eastAsia="da-DK"/>
        </w:rPr>
        <w:t xml:space="preserve">, </w:t>
      </w:r>
      <w:r w:rsidR="002D222D" w:rsidRPr="00551E2F">
        <w:rPr>
          <w:rFonts w:ascii="Arial" w:hAnsi="Arial" w:cs="Arial"/>
          <w:sz w:val="21"/>
          <w:szCs w:val="21"/>
          <w:lang w:eastAsia="da-DK"/>
        </w:rPr>
        <w:t>b</w:t>
      </w:r>
      <w:r w:rsidRPr="00551E2F">
        <w:rPr>
          <w:rFonts w:ascii="Arial" w:hAnsi="Arial" w:cs="Arial"/>
          <w:sz w:val="21"/>
          <w:szCs w:val="21"/>
          <w:lang w:eastAsia="da-DK"/>
        </w:rPr>
        <w:t>ørn</w:t>
      </w:r>
      <w:r w:rsidR="002D222D" w:rsidRPr="00551E2F">
        <w:rPr>
          <w:rFonts w:ascii="Arial" w:hAnsi="Arial" w:cs="Arial"/>
          <w:sz w:val="21"/>
          <w:szCs w:val="21"/>
          <w:lang w:eastAsia="da-DK"/>
        </w:rPr>
        <w:t>e-</w:t>
      </w:r>
      <w:r w:rsidRPr="00551E2F">
        <w:rPr>
          <w:rFonts w:ascii="Arial" w:hAnsi="Arial" w:cs="Arial"/>
          <w:sz w:val="21"/>
          <w:szCs w:val="21"/>
          <w:lang w:eastAsia="da-DK"/>
        </w:rPr>
        <w:t xml:space="preserve"> og kultur</w:t>
      </w:r>
      <w:r w:rsidRPr="00551E2F">
        <w:rPr>
          <w:rFonts w:ascii="Arial" w:eastAsia="Times New Roman" w:hAnsi="Arial" w:cs="Arial"/>
          <w:color w:val="333333"/>
          <w:sz w:val="21"/>
          <w:szCs w:val="21"/>
          <w:lang w:eastAsia="da-DK"/>
        </w:rPr>
        <w:t>udvalget består af 3 medlemmer</w:t>
      </w:r>
      <w:r w:rsidR="002D222D" w:rsidRPr="00551E2F">
        <w:rPr>
          <w:rFonts w:ascii="Arial" w:eastAsia="Times New Roman" w:hAnsi="Arial" w:cs="Arial"/>
          <w:color w:val="333333"/>
          <w:sz w:val="21"/>
          <w:szCs w:val="21"/>
          <w:lang w:eastAsia="da-DK"/>
        </w:rPr>
        <w:t>.</w:t>
      </w:r>
    </w:p>
    <w:p w14:paraId="278A0A31" w14:textId="77777777" w:rsidR="003D2BE1" w:rsidRPr="00551E2F" w:rsidRDefault="003D2BE1" w:rsidP="003D2BE1">
      <w:pPr>
        <w:shd w:val="clear" w:color="auto" w:fill="FFFFFF"/>
        <w:spacing w:after="0" w:line="343" w:lineRule="atLeast"/>
        <w:rPr>
          <w:rFonts w:ascii="Arial" w:eastAsia="Times New Roman" w:hAnsi="Arial" w:cs="Arial"/>
          <w:color w:val="333333"/>
          <w:sz w:val="21"/>
          <w:szCs w:val="21"/>
          <w:lang w:eastAsia="da-DK"/>
        </w:rPr>
      </w:pPr>
      <w:r w:rsidRPr="00551E2F">
        <w:rPr>
          <w:rFonts w:ascii="Arial" w:eastAsia="Times New Roman" w:hAnsi="Arial" w:cs="Arial"/>
          <w:b/>
          <w:color w:val="333333"/>
          <w:sz w:val="21"/>
          <w:szCs w:val="21"/>
          <w:lang w:eastAsia="da-DK"/>
        </w:rPr>
        <w:t>Stk. 2.</w:t>
      </w:r>
      <w:r w:rsidRPr="00551E2F">
        <w:rPr>
          <w:rFonts w:ascii="Arial" w:eastAsia="Times New Roman" w:hAnsi="Arial" w:cs="Arial"/>
          <w:color w:val="333333"/>
          <w:sz w:val="21"/>
          <w:szCs w:val="21"/>
          <w:lang w:eastAsia="da-DK"/>
        </w:rPr>
        <w:t xml:space="preserve">  Udvalget varetager den umiddelbare forvaltning af opgaver vedrørende undervisning, centrale refusionsordninger, dagtilbud og særlige tilbud til børn og unge, tilbud til voksne med særlige behov samt tilbud til udlændi</w:t>
      </w:r>
      <w:r w:rsidR="0069558B" w:rsidRPr="00551E2F">
        <w:rPr>
          <w:rFonts w:ascii="Arial" w:eastAsia="Times New Roman" w:hAnsi="Arial" w:cs="Arial"/>
          <w:color w:val="333333"/>
          <w:sz w:val="21"/>
          <w:szCs w:val="21"/>
          <w:lang w:eastAsia="da-DK"/>
        </w:rPr>
        <w:t>n</w:t>
      </w:r>
      <w:r w:rsidRPr="00551E2F">
        <w:rPr>
          <w:rFonts w:ascii="Arial" w:eastAsia="Times New Roman" w:hAnsi="Arial" w:cs="Arial"/>
          <w:color w:val="333333"/>
          <w:sz w:val="21"/>
          <w:szCs w:val="21"/>
          <w:lang w:eastAsia="da-DK"/>
        </w:rPr>
        <w:t>ge</w:t>
      </w:r>
      <w:r w:rsidR="002D222D" w:rsidRPr="00551E2F">
        <w:rPr>
          <w:rFonts w:ascii="Arial" w:eastAsia="Times New Roman" w:hAnsi="Arial" w:cs="Arial"/>
          <w:color w:val="333333"/>
          <w:sz w:val="21"/>
          <w:szCs w:val="21"/>
          <w:lang w:eastAsia="da-DK"/>
        </w:rPr>
        <w:t>-</w:t>
      </w:r>
      <w:r w:rsidRPr="00551E2F">
        <w:rPr>
          <w:rFonts w:ascii="Arial" w:eastAsia="Times New Roman" w:hAnsi="Arial" w:cs="Arial"/>
          <w:color w:val="333333"/>
          <w:sz w:val="21"/>
          <w:szCs w:val="21"/>
          <w:lang w:eastAsia="da-DK"/>
        </w:rPr>
        <w:t>, pensions- og ydelsesområdet, frivilligt socialt a</w:t>
      </w:r>
      <w:r w:rsidR="002D222D" w:rsidRPr="00551E2F">
        <w:rPr>
          <w:rFonts w:ascii="Arial" w:eastAsia="Times New Roman" w:hAnsi="Arial" w:cs="Arial"/>
          <w:color w:val="333333"/>
          <w:sz w:val="21"/>
          <w:szCs w:val="21"/>
          <w:lang w:eastAsia="da-DK"/>
        </w:rPr>
        <w:t>rbejde og øvrige sociale formål samt</w:t>
      </w:r>
      <w:r w:rsidR="0069558B" w:rsidRPr="00551E2F">
        <w:rPr>
          <w:rFonts w:ascii="Arial" w:eastAsia="Times New Roman" w:hAnsi="Arial" w:cs="Arial"/>
          <w:color w:val="333333"/>
          <w:sz w:val="21"/>
          <w:szCs w:val="21"/>
          <w:lang w:eastAsia="da-DK"/>
        </w:rPr>
        <w:t xml:space="preserve"> fritids</w:t>
      </w:r>
      <w:r w:rsidR="002D222D" w:rsidRPr="00551E2F">
        <w:rPr>
          <w:rFonts w:ascii="Arial" w:eastAsia="Times New Roman" w:hAnsi="Arial" w:cs="Arial"/>
          <w:color w:val="333333"/>
          <w:sz w:val="21"/>
          <w:szCs w:val="21"/>
          <w:lang w:eastAsia="da-DK"/>
        </w:rPr>
        <w:t>-</w:t>
      </w:r>
      <w:r w:rsidR="0069558B" w:rsidRPr="00551E2F">
        <w:rPr>
          <w:rFonts w:ascii="Arial" w:eastAsia="Times New Roman" w:hAnsi="Arial" w:cs="Arial"/>
          <w:color w:val="333333"/>
          <w:sz w:val="21"/>
          <w:szCs w:val="21"/>
          <w:lang w:eastAsia="da-DK"/>
        </w:rPr>
        <w:t xml:space="preserve"> og kulturområdet.</w:t>
      </w:r>
    </w:p>
    <w:p w14:paraId="34165B23" w14:textId="5E386D6C" w:rsidR="000D4C66" w:rsidRPr="002B0EE0" w:rsidRDefault="009138C1" w:rsidP="000D4C66">
      <w:pPr>
        <w:shd w:val="clear" w:color="auto" w:fill="FFFFFF"/>
        <w:spacing w:after="225" w:line="343" w:lineRule="atLeast"/>
        <w:rPr>
          <w:rFonts w:ascii="Arial" w:eastAsia="Times New Roman" w:hAnsi="Arial" w:cs="Arial"/>
          <w:color w:val="333333"/>
          <w:sz w:val="21"/>
          <w:szCs w:val="21"/>
          <w:lang w:eastAsia="da-DK"/>
        </w:rPr>
      </w:pPr>
      <w:r w:rsidRPr="00551E2F">
        <w:rPr>
          <w:rFonts w:ascii="Arial" w:eastAsia="Times New Roman" w:hAnsi="Arial" w:cs="Arial"/>
          <w:color w:val="333333"/>
          <w:sz w:val="21"/>
          <w:szCs w:val="21"/>
          <w:lang w:eastAsia="da-DK"/>
        </w:rPr>
        <w:br/>
      </w:r>
      <w:r w:rsidR="003D2BE1" w:rsidRPr="00551E2F">
        <w:rPr>
          <w:rFonts w:ascii="Arial" w:eastAsia="Times New Roman" w:hAnsi="Arial" w:cs="Arial"/>
          <w:color w:val="333333"/>
          <w:sz w:val="21"/>
          <w:szCs w:val="21"/>
          <w:lang w:eastAsia="da-DK"/>
        </w:rPr>
        <w:t>Udvalgets opgaver vedrør</w:t>
      </w:r>
      <w:r w:rsidR="002D222D" w:rsidRPr="00551E2F">
        <w:rPr>
          <w:rFonts w:ascii="Arial" w:eastAsia="Times New Roman" w:hAnsi="Arial" w:cs="Arial"/>
          <w:color w:val="333333"/>
          <w:sz w:val="21"/>
          <w:szCs w:val="21"/>
          <w:lang w:eastAsia="da-DK"/>
        </w:rPr>
        <w:t>er således hovedkontonumrene 03</w:t>
      </w:r>
      <w:r w:rsidR="003D2BE1" w:rsidRPr="00551E2F">
        <w:rPr>
          <w:rFonts w:ascii="Arial" w:eastAsia="Times New Roman" w:hAnsi="Arial" w:cs="Arial"/>
          <w:color w:val="333333"/>
          <w:sz w:val="21"/>
          <w:szCs w:val="21"/>
          <w:lang w:eastAsia="da-DK"/>
        </w:rPr>
        <w:t xml:space="preserve"> og 05 og dermed bl.a. disse sagsområder:</w:t>
      </w:r>
      <w:bookmarkStart w:id="27" w:name="6"/>
      <w:bookmarkEnd w:id="27"/>
      <w:r w:rsidR="0069558B" w:rsidRPr="00CF66A2">
        <w:rPr>
          <w:rFonts w:ascii="Arial" w:eastAsia="Times New Roman" w:hAnsi="Arial" w:cs="Arial"/>
          <w:b/>
          <w:bCs/>
          <w:color w:val="333333"/>
          <w:sz w:val="21"/>
          <w:szCs w:val="21"/>
          <w:lang w:eastAsia="da-DK"/>
        </w:rPr>
        <w:t xml:space="preserve"> </w:t>
      </w:r>
    </w:p>
    <w:tbl>
      <w:tblPr>
        <w:tblW w:w="9175" w:type="dxa"/>
        <w:shd w:val="clear" w:color="auto" w:fill="FFFFFF"/>
        <w:tblCellMar>
          <w:left w:w="0" w:type="dxa"/>
          <w:right w:w="0" w:type="dxa"/>
        </w:tblCellMar>
        <w:tblLook w:val="04A0" w:firstRow="1" w:lastRow="0" w:firstColumn="1" w:lastColumn="0" w:noHBand="0" w:noVBand="1"/>
      </w:tblPr>
      <w:tblGrid>
        <w:gridCol w:w="9175"/>
      </w:tblGrid>
      <w:tr w:rsidR="000D4C66" w:rsidRPr="002B0EE0" w14:paraId="3B8C08D7" w14:textId="77777777" w:rsidTr="00521C5B">
        <w:tc>
          <w:tcPr>
            <w:tcW w:w="9780" w:type="dxa"/>
            <w:tcBorders>
              <w:top w:val="nil"/>
              <w:left w:val="nil"/>
              <w:bottom w:val="nil"/>
              <w:right w:val="nil"/>
            </w:tcBorders>
            <w:shd w:val="clear" w:color="auto" w:fill="E4E4E4"/>
            <w:tcMar>
              <w:top w:w="150" w:type="dxa"/>
              <w:left w:w="225" w:type="dxa"/>
              <w:bottom w:w="150" w:type="dxa"/>
              <w:right w:w="225" w:type="dxa"/>
            </w:tcMar>
            <w:vAlign w:val="center"/>
            <w:hideMark/>
          </w:tcPr>
          <w:p w14:paraId="477D370C" w14:textId="77777777" w:rsidR="000D4C66" w:rsidRPr="00551E2F" w:rsidRDefault="000D4C66" w:rsidP="000D4C66">
            <w:pPr>
              <w:numPr>
                <w:ilvl w:val="0"/>
                <w:numId w:val="8"/>
              </w:numPr>
              <w:spacing w:after="0" w:line="343" w:lineRule="atLeast"/>
              <w:rPr>
                <w:rFonts w:ascii="Arial" w:eastAsia="Times New Roman" w:hAnsi="Arial" w:cs="Arial"/>
                <w:b/>
                <w:bCs/>
                <w:color w:val="333333"/>
                <w:sz w:val="21"/>
                <w:szCs w:val="21"/>
                <w:lang w:eastAsia="da-DK"/>
              </w:rPr>
            </w:pPr>
            <w:r w:rsidRPr="00551E2F">
              <w:rPr>
                <w:rFonts w:ascii="Arial" w:eastAsia="Times New Roman" w:hAnsi="Arial" w:cs="Arial"/>
                <w:b/>
                <w:bCs/>
                <w:color w:val="333333"/>
                <w:sz w:val="21"/>
                <w:szCs w:val="21"/>
                <w:lang w:eastAsia="da-DK"/>
              </w:rPr>
              <w:t>Folkeoplysningsloven, herunder tilskud til folkeoplysende voksenundervisning og til det frivillige folkeoplysende foreningsarbejde, anvisning af offentlige lokaler og udendørsanlæg samt tilskud til private lokaler</w:t>
            </w:r>
          </w:p>
          <w:p w14:paraId="29B5A5EC" w14:textId="77777777" w:rsidR="000D4C66" w:rsidRPr="00551E2F" w:rsidRDefault="000D4C66" w:rsidP="000D4C66">
            <w:pPr>
              <w:numPr>
                <w:ilvl w:val="0"/>
                <w:numId w:val="8"/>
              </w:numPr>
              <w:spacing w:after="0" w:line="343" w:lineRule="atLeast"/>
              <w:rPr>
                <w:rFonts w:ascii="Arial" w:eastAsia="Times New Roman" w:hAnsi="Arial" w:cs="Arial"/>
                <w:b/>
                <w:bCs/>
                <w:color w:val="333333"/>
                <w:sz w:val="21"/>
                <w:szCs w:val="21"/>
                <w:lang w:eastAsia="da-DK"/>
              </w:rPr>
            </w:pPr>
            <w:r w:rsidRPr="00551E2F">
              <w:rPr>
                <w:rFonts w:ascii="Arial" w:eastAsia="Times New Roman" w:hAnsi="Arial" w:cs="Arial"/>
                <w:b/>
                <w:bCs/>
                <w:color w:val="333333"/>
                <w:sz w:val="21"/>
                <w:szCs w:val="21"/>
                <w:lang w:eastAsia="da-DK"/>
              </w:rPr>
              <w:t>udlån og udleje i øvrigt af lokaler til fritidsformål i kommunale ejendomme</w:t>
            </w:r>
          </w:p>
          <w:p w14:paraId="38AB0B0D" w14:textId="77777777" w:rsidR="000D4C66" w:rsidRPr="00551E2F" w:rsidRDefault="000D4C66" w:rsidP="000D4C66">
            <w:pPr>
              <w:numPr>
                <w:ilvl w:val="0"/>
                <w:numId w:val="8"/>
              </w:numPr>
              <w:spacing w:after="0" w:line="343" w:lineRule="atLeast"/>
              <w:rPr>
                <w:rFonts w:ascii="Arial" w:eastAsia="Times New Roman" w:hAnsi="Arial" w:cs="Arial"/>
                <w:b/>
                <w:bCs/>
                <w:color w:val="333333"/>
                <w:sz w:val="21"/>
                <w:szCs w:val="21"/>
                <w:lang w:eastAsia="da-DK"/>
              </w:rPr>
            </w:pPr>
            <w:r w:rsidRPr="00551E2F">
              <w:rPr>
                <w:rFonts w:ascii="Arial" w:eastAsia="Times New Roman" w:hAnsi="Arial" w:cs="Arial"/>
                <w:b/>
                <w:bCs/>
                <w:color w:val="333333"/>
                <w:sz w:val="21"/>
                <w:szCs w:val="21"/>
                <w:lang w:eastAsia="da-DK"/>
              </w:rPr>
              <w:t>biblioteksvæsen</w:t>
            </w:r>
          </w:p>
          <w:p w14:paraId="14D3D408" w14:textId="274F562A" w:rsidR="000D4C66" w:rsidRPr="00551E2F" w:rsidRDefault="002C1C20" w:rsidP="000D4C66">
            <w:pPr>
              <w:numPr>
                <w:ilvl w:val="0"/>
                <w:numId w:val="8"/>
              </w:numPr>
              <w:spacing w:after="0" w:line="343" w:lineRule="atLeast"/>
              <w:rPr>
                <w:rFonts w:ascii="Arial" w:eastAsia="Times New Roman" w:hAnsi="Arial" w:cs="Arial"/>
                <w:b/>
                <w:bCs/>
                <w:color w:val="333333"/>
                <w:sz w:val="21"/>
                <w:szCs w:val="21"/>
                <w:lang w:eastAsia="da-DK"/>
              </w:rPr>
            </w:pPr>
            <w:r>
              <w:rPr>
                <w:rFonts w:ascii="Arial" w:eastAsia="Times New Roman" w:hAnsi="Arial" w:cs="Arial"/>
                <w:b/>
                <w:bCs/>
                <w:color w:val="333333"/>
                <w:sz w:val="21"/>
                <w:szCs w:val="21"/>
                <w:lang w:eastAsia="da-DK"/>
              </w:rPr>
              <w:t xml:space="preserve">Forenings- og Frivillighedshuset Læsø </w:t>
            </w:r>
          </w:p>
          <w:p w14:paraId="1D79F65F" w14:textId="77777777" w:rsidR="000D4C66" w:rsidRPr="00551E2F" w:rsidRDefault="000D4C66" w:rsidP="000D4C66">
            <w:pPr>
              <w:numPr>
                <w:ilvl w:val="0"/>
                <w:numId w:val="8"/>
              </w:numPr>
              <w:spacing w:after="0" w:line="343" w:lineRule="atLeast"/>
              <w:rPr>
                <w:rFonts w:ascii="Arial" w:eastAsia="Times New Roman" w:hAnsi="Arial" w:cs="Arial"/>
                <w:b/>
                <w:bCs/>
                <w:color w:val="333333"/>
                <w:sz w:val="21"/>
                <w:szCs w:val="21"/>
                <w:lang w:eastAsia="da-DK"/>
              </w:rPr>
            </w:pPr>
            <w:r w:rsidRPr="00551E2F">
              <w:rPr>
                <w:rFonts w:ascii="Arial" w:eastAsia="Times New Roman" w:hAnsi="Arial" w:cs="Arial"/>
                <w:b/>
                <w:bCs/>
                <w:color w:val="333333"/>
                <w:sz w:val="21"/>
                <w:szCs w:val="21"/>
                <w:lang w:eastAsia="da-DK"/>
              </w:rPr>
              <w:t>museumsforhold</w:t>
            </w:r>
          </w:p>
          <w:p w14:paraId="6AED6E94" w14:textId="77777777" w:rsidR="000D4C66" w:rsidRPr="00551E2F" w:rsidRDefault="000D4C66" w:rsidP="000D4C66">
            <w:pPr>
              <w:numPr>
                <w:ilvl w:val="0"/>
                <w:numId w:val="8"/>
              </w:numPr>
              <w:spacing w:after="0" w:line="343" w:lineRule="atLeast"/>
              <w:rPr>
                <w:rFonts w:ascii="Arial" w:eastAsia="Times New Roman" w:hAnsi="Arial" w:cs="Arial"/>
                <w:b/>
                <w:bCs/>
                <w:color w:val="333333"/>
                <w:sz w:val="21"/>
                <w:szCs w:val="21"/>
                <w:lang w:eastAsia="da-DK"/>
              </w:rPr>
            </w:pPr>
            <w:r w:rsidRPr="00551E2F">
              <w:rPr>
                <w:rFonts w:ascii="Arial" w:eastAsia="Times New Roman" w:hAnsi="Arial" w:cs="Arial"/>
                <w:b/>
                <w:bCs/>
                <w:color w:val="333333"/>
                <w:sz w:val="21"/>
                <w:szCs w:val="21"/>
                <w:lang w:eastAsia="da-DK"/>
              </w:rPr>
              <w:t>musikskoler og andre musikfaciliteter, herunder spillesteder</w:t>
            </w:r>
          </w:p>
          <w:p w14:paraId="31B81C54" w14:textId="77777777" w:rsidR="000D4C66" w:rsidRPr="00551E2F" w:rsidRDefault="000D4C66" w:rsidP="000D4C66">
            <w:pPr>
              <w:numPr>
                <w:ilvl w:val="0"/>
                <w:numId w:val="8"/>
              </w:numPr>
              <w:spacing w:after="0" w:line="343" w:lineRule="atLeast"/>
              <w:rPr>
                <w:rFonts w:ascii="Arial" w:eastAsia="Times New Roman" w:hAnsi="Arial" w:cs="Arial"/>
                <w:b/>
                <w:bCs/>
                <w:color w:val="333333"/>
                <w:sz w:val="21"/>
                <w:szCs w:val="21"/>
                <w:lang w:eastAsia="da-DK"/>
              </w:rPr>
            </w:pPr>
            <w:r w:rsidRPr="00551E2F">
              <w:rPr>
                <w:rFonts w:ascii="Arial" w:eastAsia="Times New Roman" w:hAnsi="Arial" w:cs="Arial"/>
                <w:b/>
                <w:bCs/>
                <w:color w:val="333333"/>
                <w:sz w:val="21"/>
                <w:szCs w:val="21"/>
                <w:lang w:eastAsia="da-DK"/>
              </w:rPr>
              <w:t>teater- og biografforhold</w:t>
            </w:r>
          </w:p>
          <w:p w14:paraId="7F238007" w14:textId="77777777" w:rsidR="000D4C66" w:rsidRPr="00551E2F" w:rsidRDefault="000D4C66" w:rsidP="000D4C66">
            <w:pPr>
              <w:numPr>
                <w:ilvl w:val="0"/>
                <w:numId w:val="8"/>
              </w:numPr>
              <w:spacing w:after="0" w:line="343" w:lineRule="atLeast"/>
              <w:rPr>
                <w:rFonts w:ascii="Arial" w:eastAsia="Times New Roman" w:hAnsi="Arial" w:cs="Arial"/>
                <w:b/>
                <w:bCs/>
                <w:color w:val="333333"/>
                <w:sz w:val="21"/>
                <w:szCs w:val="21"/>
                <w:lang w:eastAsia="da-DK"/>
              </w:rPr>
            </w:pPr>
            <w:r w:rsidRPr="00551E2F">
              <w:rPr>
                <w:rFonts w:ascii="Arial" w:eastAsia="Times New Roman" w:hAnsi="Arial" w:cs="Arial"/>
                <w:b/>
                <w:bCs/>
                <w:color w:val="333333"/>
                <w:sz w:val="21"/>
                <w:szCs w:val="21"/>
                <w:lang w:eastAsia="da-DK"/>
              </w:rPr>
              <w:t>kunstudstillinger og gallerier</w:t>
            </w:r>
          </w:p>
          <w:p w14:paraId="0FF3919E" w14:textId="77777777" w:rsidR="000D4C66" w:rsidRPr="00551E2F" w:rsidRDefault="000D4C66" w:rsidP="000D4C66">
            <w:pPr>
              <w:numPr>
                <w:ilvl w:val="0"/>
                <w:numId w:val="8"/>
              </w:numPr>
              <w:spacing w:after="0" w:line="343" w:lineRule="atLeast"/>
              <w:rPr>
                <w:rFonts w:ascii="Arial" w:eastAsia="Times New Roman" w:hAnsi="Arial" w:cs="Arial"/>
                <w:b/>
                <w:bCs/>
                <w:color w:val="333333"/>
                <w:sz w:val="21"/>
                <w:szCs w:val="21"/>
                <w:lang w:eastAsia="da-DK"/>
              </w:rPr>
            </w:pPr>
            <w:r w:rsidRPr="00551E2F">
              <w:rPr>
                <w:rFonts w:ascii="Arial" w:eastAsia="Times New Roman" w:hAnsi="Arial" w:cs="Arial"/>
                <w:b/>
                <w:bCs/>
                <w:color w:val="333333"/>
                <w:sz w:val="21"/>
                <w:szCs w:val="21"/>
                <w:lang w:eastAsia="da-DK"/>
              </w:rPr>
              <w:t>Kulturaftale Nordjylland</w:t>
            </w:r>
          </w:p>
          <w:p w14:paraId="0E2624A8" w14:textId="77777777" w:rsidR="000D4C66" w:rsidRPr="00551E2F" w:rsidRDefault="000D4C66" w:rsidP="000D4C66">
            <w:pPr>
              <w:numPr>
                <w:ilvl w:val="0"/>
                <w:numId w:val="8"/>
              </w:numPr>
              <w:spacing w:after="0" w:line="343" w:lineRule="atLeast"/>
              <w:rPr>
                <w:rFonts w:ascii="Arial" w:eastAsia="Times New Roman" w:hAnsi="Arial" w:cs="Arial"/>
                <w:b/>
                <w:bCs/>
                <w:color w:val="333333"/>
                <w:sz w:val="21"/>
                <w:szCs w:val="21"/>
                <w:lang w:eastAsia="da-DK"/>
              </w:rPr>
            </w:pPr>
            <w:r w:rsidRPr="00551E2F">
              <w:rPr>
                <w:rFonts w:ascii="Arial" w:eastAsia="Times New Roman" w:hAnsi="Arial" w:cs="Arial"/>
                <w:b/>
                <w:bCs/>
                <w:color w:val="333333"/>
                <w:sz w:val="21"/>
                <w:szCs w:val="21"/>
                <w:lang w:eastAsia="da-DK"/>
              </w:rPr>
              <w:t>Fritidssamvirket Nordjylland</w:t>
            </w:r>
          </w:p>
          <w:p w14:paraId="6858F4BB" w14:textId="77777777" w:rsidR="000D4C66" w:rsidRPr="00551E2F" w:rsidRDefault="000D4C66" w:rsidP="000D4C66">
            <w:pPr>
              <w:numPr>
                <w:ilvl w:val="0"/>
                <w:numId w:val="8"/>
              </w:numPr>
              <w:spacing w:after="0" w:line="343" w:lineRule="atLeast"/>
              <w:rPr>
                <w:rFonts w:ascii="Arial" w:eastAsia="Times New Roman" w:hAnsi="Arial" w:cs="Arial"/>
                <w:b/>
                <w:bCs/>
                <w:color w:val="333333"/>
                <w:sz w:val="21"/>
                <w:szCs w:val="21"/>
                <w:lang w:eastAsia="da-DK"/>
              </w:rPr>
            </w:pPr>
            <w:r w:rsidRPr="00551E2F">
              <w:rPr>
                <w:rFonts w:ascii="Arial" w:eastAsia="Times New Roman" w:hAnsi="Arial" w:cs="Arial"/>
                <w:b/>
                <w:bCs/>
                <w:color w:val="333333"/>
                <w:sz w:val="21"/>
                <w:szCs w:val="21"/>
                <w:lang w:eastAsia="da-DK"/>
              </w:rPr>
              <w:t>dagtilbud til børn og unge efter Dagtilbudsloven</w:t>
            </w:r>
          </w:p>
          <w:p w14:paraId="37B19083" w14:textId="77777777" w:rsidR="000D4C66" w:rsidRPr="00551E2F" w:rsidRDefault="000D4C66" w:rsidP="000D4C66">
            <w:pPr>
              <w:numPr>
                <w:ilvl w:val="0"/>
                <w:numId w:val="8"/>
              </w:numPr>
              <w:spacing w:after="0" w:line="343" w:lineRule="atLeast"/>
              <w:rPr>
                <w:rFonts w:ascii="Arial" w:eastAsia="Times New Roman" w:hAnsi="Arial" w:cs="Arial"/>
                <w:b/>
                <w:bCs/>
                <w:color w:val="333333"/>
                <w:sz w:val="21"/>
                <w:szCs w:val="21"/>
                <w:lang w:eastAsia="da-DK"/>
              </w:rPr>
            </w:pPr>
            <w:r w:rsidRPr="00551E2F">
              <w:rPr>
                <w:rFonts w:ascii="Arial" w:eastAsia="Times New Roman" w:hAnsi="Arial" w:cs="Arial"/>
                <w:b/>
                <w:bCs/>
                <w:color w:val="333333"/>
                <w:sz w:val="21"/>
                <w:szCs w:val="21"/>
                <w:lang w:eastAsia="da-DK"/>
              </w:rPr>
              <w:t>Folkeskolen, herunder fritidsordninger i henhold til Folkeskoleloven</w:t>
            </w:r>
          </w:p>
          <w:p w14:paraId="3201BE9E" w14:textId="77777777" w:rsidR="000D4C66" w:rsidRPr="00551E2F" w:rsidRDefault="000D4C66" w:rsidP="000D4C66">
            <w:pPr>
              <w:numPr>
                <w:ilvl w:val="0"/>
                <w:numId w:val="8"/>
              </w:numPr>
              <w:spacing w:after="0" w:line="343" w:lineRule="atLeast"/>
              <w:rPr>
                <w:rFonts w:ascii="Arial" w:eastAsia="Times New Roman" w:hAnsi="Arial" w:cs="Arial"/>
                <w:b/>
                <w:bCs/>
                <w:color w:val="333333"/>
                <w:sz w:val="21"/>
                <w:szCs w:val="21"/>
                <w:lang w:eastAsia="da-DK"/>
              </w:rPr>
            </w:pPr>
            <w:r w:rsidRPr="00551E2F">
              <w:rPr>
                <w:rFonts w:ascii="Arial" w:eastAsia="Times New Roman" w:hAnsi="Arial" w:cs="Arial"/>
                <w:b/>
                <w:bCs/>
                <w:color w:val="333333"/>
                <w:sz w:val="21"/>
                <w:szCs w:val="21"/>
                <w:lang w:eastAsia="da-DK"/>
              </w:rPr>
              <w:t>specialundervisning og Pædagogisk Psykologisk Rådgivning (PPR)</w:t>
            </w:r>
          </w:p>
          <w:p w14:paraId="07FA82C0" w14:textId="77777777" w:rsidR="000D4C66" w:rsidRPr="00551E2F" w:rsidRDefault="000D4C66" w:rsidP="000D4C66">
            <w:pPr>
              <w:numPr>
                <w:ilvl w:val="0"/>
                <w:numId w:val="8"/>
              </w:numPr>
              <w:spacing w:after="0" w:line="343" w:lineRule="atLeast"/>
              <w:rPr>
                <w:rFonts w:ascii="Arial" w:eastAsia="Times New Roman" w:hAnsi="Arial" w:cs="Arial"/>
                <w:b/>
                <w:bCs/>
                <w:color w:val="333333"/>
                <w:sz w:val="21"/>
                <w:szCs w:val="21"/>
                <w:lang w:eastAsia="da-DK"/>
              </w:rPr>
            </w:pPr>
            <w:r w:rsidRPr="00551E2F">
              <w:rPr>
                <w:rFonts w:ascii="Arial" w:eastAsia="Times New Roman" w:hAnsi="Arial" w:cs="Arial"/>
                <w:b/>
                <w:bCs/>
                <w:color w:val="333333"/>
                <w:sz w:val="21"/>
                <w:szCs w:val="21"/>
                <w:lang w:eastAsia="da-DK"/>
              </w:rPr>
              <w:t>samarbejde mellem skole, socialforvaltning og politi (SSP)</w:t>
            </w:r>
          </w:p>
          <w:p w14:paraId="3076C0F0" w14:textId="77777777" w:rsidR="000D4C66" w:rsidRPr="00551E2F" w:rsidRDefault="000D4C66" w:rsidP="000D4C66">
            <w:pPr>
              <w:numPr>
                <w:ilvl w:val="0"/>
                <w:numId w:val="8"/>
              </w:numPr>
              <w:spacing w:after="0" w:line="343" w:lineRule="atLeast"/>
              <w:rPr>
                <w:rFonts w:ascii="Arial" w:eastAsia="Times New Roman" w:hAnsi="Arial" w:cs="Arial"/>
                <w:b/>
                <w:bCs/>
                <w:color w:val="333333"/>
                <w:sz w:val="21"/>
                <w:szCs w:val="21"/>
                <w:lang w:eastAsia="da-DK"/>
              </w:rPr>
            </w:pPr>
            <w:r w:rsidRPr="00551E2F">
              <w:rPr>
                <w:rFonts w:ascii="Arial" w:eastAsia="Times New Roman" w:hAnsi="Arial" w:cs="Arial"/>
                <w:b/>
                <w:bCs/>
                <w:color w:val="333333"/>
                <w:sz w:val="21"/>
                <w:szCs w:val="21"/>
                <w:lang w:eastAsia="da-DK"/>
              </w:rPr>
              <w:lastRenderedPageBreak/>
              <w:t>særlig støtte til børn og unge og deres familier, jf. Serviceloven</w:t>
            </w:r>
          </w:p>
          <w:p w14:paraId="56D49213" w14:textId="77777777" w:rsidR="000D4C66" w:rsidRPr="00551E2F" w:rsidRDefault="000D4C66" w:rsidP="000D4C66">
            <w:pPr>
              <w:numPr>
                <w:ilvl w:val="0"/>
                <w:numId w:val="8"/>
              </w:numPr>
              <w:spacing w:after="0" w:line="343" w:lineRule="atLeast"/>
              <w:rPr>
                <w:rFonts w:ascii="Arial" w:eastAsia="Times New Roman" w:hAnsi="Arial" w:cs="Arial"/>
                <w:b/>
                <w:bCs/>
                <w:color w:val="333333"/>
                <w:sz w:val="21"/>
                <w:szCs w:val="21"/>
                <w:lang w:eastAsia="da-DK"/>
              </w:rPr>
            </w:pPr>
            <w:r w:rsidRPr="00551E2F">
              <w:rPr>
                <w:rFonts w:ascii="Arial" w:eastAsia="Times New Roman" w:hAnsi="Arial" w:cs="Arial"/>
                <w:b/>
                <w:bCs/>
                <w:color w:val="333333"/>
                <w:sz w:val="21"/>
                <w:szCs w:val="21"/>
                <w:lang w:eastAsia="da-DK"/>
              </w:rPr>
              <w:t>særligt tilrettelagt ungdomsuddannelse (STU)</w:t>
            </w:r>
          </w:p>
          <w:p w14:paraId="33F4C968" w14:textId="77777777" w:rsidR="000D4C66" w:rsidRPr="00551E2F" w:rsidRDefault="000D4C66" w:rsidP="000D4C66">
            <w:pPr>
              <w:numPr>
                <w:ilvl w:val="0"/>
                <w:numId w:val="8"/>
              </w:numPr>
              <w:spacing w:after="0" w:line="343" w:lineRule="atLeast"/>
              <w:rPr>
                <w:rFonts w:ascii="Arial" w:eastAsia="Times New Roman" w:hAnsi="Arial" w:cs="Arial"/>
                <w:b/>
                <w:bCs/>
                <w:color w:val="333333"/>
                <w:sz w:val="21"/>
                <w:szCs w:val="21"/>
                <w:lang w:eastAsia="da-DK"/>
              </w:rPr>
            </w:pPr>
            <w:r w:rsidRPr="00551E2F">
              <w:rPr>
                <w:rFonts w:ascii="Arial" w:eastAsia="Times New Roman" w:hAnsi="Arial" w:cs="Arial"/>
                <w:b/>
                <w:bCs/>
                <w:color w:val="333333"/>
                <w:sz w:val="21"/>
                <w:szCs w:val="21"/>
                <w:lang w:eastAsia="da-DK"/>
              </w:rPr>
              <w:t>forberedende grunduddannelse (FGU)</w:t>
            </w:r>
          </w:p>
          <w:p w14:paraId="50DF60D7" w14:textId="77777777" w:rsidR="000D4C66" w:rsidRPr="00551E2F" w:rsidRDefault="000D4C66" w:rsidP="000D4C66">
            <w:pPr>
              <w:numPr>
                <w:ilvl w:val="0"/>
                <w:numId w:val="8"/>
              </w:numPr>
              <w:spacing w:after="0" w:line="343" w:lineRule="atLeast"/>
              <w:rPr>
                <w:rFonts w:ascii="Arial" w:eastAsia="Times New Roman" w:hAnsi="Arial" w:cs="Arial"/>
                <w:b/>
                <w:bCs/>
                <w:color w:val="333333"/>
                <w:sz w:val="21"/>
                <w:szCs w:val="21"/>
                <w:lang w:eastAsia="da-DK"/>
              </w:rPr>
            </w:pPr>
            <w:r w:rsidRPr="00551E2F">
              <w:rPr>
                <w:rFonts w:ascii="Arial" w:eastAsia="Times New Roman" w:hAnsi="Arial" w:cs="Arial"/>
                <w:b/>
                <w:bCs/>
                <w:color w:val="333333"/>
                <w:sz w:val="21"/>
                <w:szCs w:val="21"/>
                <w:lang w:eastAsia="da-DK"/>
              </w:rPr>
              <w:t>samarbejde med private institutioner inden for udvalgets område eller selvejende institutioner, som kommunalbestyrelsen har indgået driftsoverenskomst med</w:t>
            </w:r>
          </w:p>
          <w:p w14:paraId="2492EB94" w14:textId="77777777" w:rsidR="000D4C66" w:rsidRPr="00551E2F" w:rsidRDefault="000D4C66" w:rsidP="000D4C66">
            <w:pPr>
              <w:numPr>
                <w:ilvl w:val="0"/>
                <w:numId w:val="8"/>
              </w:numPr>
              <w:spacing w:after="0" w:line="343" w:lineRule="atLeast"/>
              <w:rPr>
                <w:rFonts w:ascii="Arial" w:eastAsia="Times New Roman" w:hAnsi="Arial" w:cs="Arial"/>
                <w:b/>
                <w:bCs/>
                <w:color w:val="333333"/>
                <w:sz w:val="21"/>
                <w:szCs w:val="21"/>
                <w:lang w:eastAsia="da-DK"/>
              </w:rPr>
            </w:pPr>
            <w:r w:rsidRPr="00551E2F">
              <w:rPr>
                <w:rFonts w:ascii="Arial" w:eastAsia="Times New Roman" w:hAnsi="Arial" w:cs="Arial"/>
                <w:b/>
                <w:bCs/>
                <w:color w:val="333333"/>
                <w:sz w:val="21"/>
                <w:szCs w:val="21"/>
                <w:lang w:eastAsia="da-DK"/>
              </w:rPr>
              <w:t>ungdomsskole og klubber for børn og unge</w:t>
            </w:r>
          </w:p>
          <w:p w14:paraId="33644D94" w14:textId="77777777" w:rsidR="000D4C66" w:rsidRPr="00551E2F" w:rsidRDefault="000D4C66" w:rsidP="000D4C66">
            <w:pPr>
              <w:numPr>
                <w:ilvl w:val="0"/>
                <w:numId w:val="8"/>
              </w:numPr>
              <w:spacing w:after="0" w:line="343" w:lineRule="atLeast"/>
              <w:rPr>
                <w:rFonts w:ascii="Arial" w:eastAsia="Times New Roman" w:hAnsi="Arial" w:cs="Arial"/>
                <w:b/>
                <w:bCs/>
                <w:color w:val="333333"/>
                <w:sz w:val="21"/>
                <w:szCs w:val="21"/>
                <w:lang w:eastAsia="da-DK"/>
              </w:rPr>
            </w:pPr>
            <w:r w:rsidRPr="00551E2F">
              <w:rPr>
                <w:rFonts w:ascii="Arial" w:eastAsia="Times New Roman" w:hAnsi="Arial" w:cs="Arial"/>
                <w:b/>
                <w:bCs/>
                <w:color w:val="333333"/>
                <w:sz w:val="21"/>
                <w:szCs w:val="21"/>
                <w:lang w:eastAsia="da-DK"/>
              </w:rPr>
              <w:t>tilbud til voksne med psykisk og/eller fysisk funktionsnedsættelse</w:t>
            </w:r>
          </w:p>
          <w:p w14:paraId="2A01052D" w14:textId="77777777" w:rsidR="000D4C66" w:rsidRPr="00551E2F" w:rsidRDefault="000D4C66" w:rsidP="000D4C66">
            <w:pPr>
              <w:widowControl w:val="0"/>
              <w:numPr>
                <w:ilvl w:val="0"/>
                <w:numId w:val="8"/>
              </w:numPr>
              <w:spacing w:after="0" w:line="343" w:lineRule="atLeast"/>
              <w:rPr>
                <w:rFonts w:ascii="Arial" w:eastAsia="Times New Roman" w:hAnsi="Arial" w:cs="Arial"/>
                <w:b/>
                <w:bCs/>
                <w:color w:val="333333"/>
                <w:sz w:val="21"/>
                <w:szCs w:val="21"/>
                <w:lang w:eastAsia="da-DK"/>
              </w:rPr>
            </w:pPr>
            <w:r w:rsidRPr="00551E2F">
              <w:rPr>
                <w:rFonts w:ascii="Arial" w:eastAsia="Times New Roman" w:hAnsi="Arial" w:cs="Arial"/>
                <w:b/>
                <w:bCs/>
                <w:color w:val="333333"/>
                <w:sz w:val="21"/>
                <w:szCs w:val="21"/>
                <w:lang w:eastAsia="da-DK"/>
              </w:rPr>
              <w:t>tilbud for socialt udsatte og borgere med misbrug</w:t>
            </w:r>
          </w:p>
          <w:p w14:paraId="04306418" w14:textId="77777777" w:rsidR="000D4C66" w:rsidRPr="00551E2F" w:rsidRDefault="000D4C66" w:rsidP="000D4C66">
            <w:pPr>
              <w:numPr>
                <w:ilvl w:val="0"/>
                <w:numId w:val="8"/>
              </w:numPr>
              <w:spacing w:after="0" w:line="343" w:lineRule="atLeast"/>
              <w:rPr>
                <w:rFonts w:ascii="Arial" w:eastAsia="Times New Roman" w:hAnsi="Arial" w:cs="Arial"/>
                <w:b/>
                <w:bCs/>
                <w:color w:val="333333"/>
                <w:sz w:val="21"/>
                <w:szCs w:val="21"/>
                <w:lang w:eastAsia="da-DK"/>
              </w:rPr>
            </w:pPr>
            <w:r w:rsidRPr="00551E2F">
              <w:rPr>
                <w:rFonts w:ascii="Arial" w:eastAsia="Times New Roman" w:hAnsi="Arial" w:cs="Arial"/>
                <w:b/>
                <w:bCs/>
                <w:color w:val="333333"/>
                <w:sz w:val="21"/>
                <w:szCs w:val="21"/>
                <w:lang w:eastAsia="da-DK"/>
              </w:rPr>
              <w:t>ydelser, førtids-, senior- og folkepension</w:t>
            </w:r>
          </w:p>
          <w:p w14:paraId="4F7CB0E7" w14:textId="77777777" w:rsidR="000D4C66" w:rsidRPr="00551E2F" w:rsidRDefault="000D4C66" w:rsidP="000D4C66">
            <w:pPr>
              <w:numPr>
                <w:ilvl w:val="0"/>
                <w:numId w:val="8"/>
              </w:numPr>
              <w:spacing w:after="0" w:line="343" w:lineRule="atLeast"/>
              <w:rPr>
                <w:rFonts w:ascii="Arial" w:eastAsia="Times New Roman" w:hAnsi="Arial" w:cs="Arial"/>
                <w:b/>
                <w:bCs/>
                <w:color w:val="333333"/>
                <w:sz w:val="21"/>
                <w:szCs w:val="21"/>
                <w:lang w:eastAsia="da-DK"/>
              </w:rPr>
            </w:pPr>
            <w:r w:rsidRPr="00551E2F">
              <w:rPr>
                <w:rFonts w:ascii="Arial" w:eastAsia="Times New Roman" w:hAnsi="Arial" w:cs="Arial"/>
                <w:b/>
                <w:bCs/>
                <w:color w:val="333333"/>
                <w:sz w:val="21"/>
                <w:szCs w:val="21"/>
                <w:lang w:eastAsia="da-DK"/>
              </w:rPr>
              <w:t>integrationspolitik</w:t>
            </w:r>
          </w:p>
          <w:p w14:paraId="7D9B72FE" w14:textId="77777777" w:rsidR="000D4C66" w:rsidRPr="00551E2F" w:rsidRDefault="000D4C66" w:rsidP="000D4C66">
            <w:pPr>
              <w:numPr>
                <w:ilvl w:val="0"/>
                <w:numId w:val="8"/>
              </w:numPr>
              <w:spacing w:after="0" w:line="343" w:lineRule="atLeast"/>
              <w:rPr>
                <w:rFonts w:ascii="Arial" w:eastAsia="Times New Roman" w:hAnsi="Arial" w:cs="Arial"/>
                <w:b/>
                <w:bCs/>
                <w:color w:val="333333"/>
                <w:sz w:val="21"/>
                <w:szCs w:val="21"/>
                <w:lang w:eastAsia="da-DK"/>
              </w:rPr>
            </w:pPr>
            <w:r w:rsidRPr="00551E2F">
              <w:rPr>
                <w:rFonts w:ascii="Arial" w:eastAsia="Times New Roman" w:hAnsi="Arial" w:cs="Arial"/>
                <w:b/>
                <w:bCs/>
                <w:color w:val="333333"/>
                <w:sz w:val="21"/>
                <w:szCs w:val="21"/>
                <w:lang w:eastAsia="da-DK"/>
              </w:rPr>
              <w:t>danskundervisning til voksne udlændinge m.fl.</w:t>
            </w:r>
          </w:p>
          <w:p w14:paraId="4F977BC0" w14:textId="77777777" w:rsidR="000D4C66" w:rsidRPr="00551E2F" w:rsidRDefault="000D4C66" w:rsidP="000D4C66">
            <w:pPr>
              <w:numPr>
                <w:ilvl w:val="0"/>
                <w:numId w:val="8"/>
              </w:numPr>
              <w:spacing w:after="0" w:line="343" w:lineRule="atLeast"/>
              <w:rPr>
                <w:rFonts w:ascii="Arial" w:eastAsia="Times New Roman" w:hAnsi="Arial" w:cs="Arial"/>
                <w:b/>
                <w:bCs/>
                <w:color w:val="333333"/>
                <w:sz w:val="21"/>
                <w:szCs w:val="21"/>
                <w:lang w:eastAsia="da-DK"/>
              </w:rPr>
            </w:pPr>
            <w:r w:rsidRPr="00551E2F">
              <w:rPr>
                <w:rFonts w:ascii="Arial" w:eastAsia="Times New Roman" w:hAnsi="Arial" w:cs="Arial"/>
                <w:b/>
                <w:bCs/>
                <w:color w:val="333333"/>
                <w:sz w:val="21"/>
                <w:szCs w:val="21"/>
                <w:lang w:eastAsia="da-DK"/>
              </w:rPr>
              <w:t>Ungdommens Uddannelsesvejledning (UU)</w:t>
            </w:r>
          </w:p>
          <w:p w14:paraId="017349CC" w14:textId="77777777" w:rsidR="000D4C66" w:rsidRPr="00551E2F" w:rsidRDefault="000D4C66" w:rsidP="000D4C66">
            <w:pPr>
              <w:numPr>
                <w:ilvl w:val="0"/>
                <w:numId w:val="8"/>
              </w:numPr>
              <w:spacing w:after="0" w:line="343" w:lineRule="atLeast"/>
              <w:rPr>
                <w:rFonts w:ascii="Arial" w:eastAsia="Times New Roman" w:hAnsi="Arial" w:cs="Arial"/>
                <w:b/>
                <w:bCs/>
                <w:color w:val="333333"/>
                <w:sz w:val="21"/>
                <w:szCs w:val="21"/>
                <w:lang w:eastAsia="da-DK"/>
              </w:rPr>
            </w:pPr>
            <w:r w:rsidRPr="00551E2F">
              <w:rPr>
                <w:rFonts w:ascii="Arial" w:eastAsia="Times New Roman" w:hAnsi="Arial" w:cs="Arial"/>
                <w:b/>
                <w:bCs/>
                <w:color w:val="333333"/>
                <w:sz w:val="21"/>
                <w:szCs w:val="21"/>
                <w:lang w:eastAsia="da-DK"/>
              </w:rPr>
              <w:t>ø-støtte til elever</w:t>
            </w:r>
          </w:p>
          <w:p w14:paraId="685C6498" w14:textId="42C2D549" w:rsidR="000D4C66" w:rsidRPr="002B0EE0" w:rsidRDefault="000D4C66" w:rsidP="000D4C66">
            <w:pPr>
              <w:spacing w:after="150" w:line="240" w:lineRule="auto"/>
              <w:ind w:left="720"/>
              <w:rPr>
                <w:rFonts w:ascii="Arial" w:eastAsia="Times New Roman" w:hAnsi="Arial" w:cs="Arial"/>
                <w:b/>
                <w:bCs/>
                <w:color w:val="333333"/>
                <w:sz w:val="21"/>
                <w:szCs w:val="21"/>
                <w:lang w:eastAsia="da-DK"/>
              </w:rPr>
            </w:pPr>
          </w:p>
        </w:tc>
      </w:tr>
    </w:tbl>
    <w:p w14:paraId="3F1FCD1F" w14:textId="72FA8B70" w:rsidR="00873014" w:rsidRDefault="000D4C66" w:rsidP="004D61C4">
      <w:pPr>
        <w:shd w:val="clear" w:color="auto" w:fill="FFFFFF"/>
        <w:spacing w:after="225" w:line="343" w:lineRule="atLeast"/>
        <w:rPr>
          <w:rFonts w:ascii="Arial" w:eastAsia="Times New Roman" w:hAnsi="Arial" w:cs="Arial"/>
          <w:color w:val="333333"/>
          <w:sz w:val="21"/>
          <w:szCs w:val="21"/>
          <w:lang w:eastAsia="da-DK"/>
        </w:rPr>
      </w:pPr>
      <w:r w:rsidRPr="002B0EE0">
        <w:rPr>
          <w:rFonts w:ascii="Arial" w:eastAsia="Times New Roman" w:hAnsi="Arial" w:cs="Arial"/>
          <w:color w:val="333333"/>
          <w:sz w:val="21"/>
          <w:szCs w:val="21"/>
          <w:lang w:eastAsia="da-DK"/>
        </w:rPr>
        <w:lastRenderedPageBreak/>
        <w:br/>
      </w:r>
      <w:r w:rsidR="009138C1" w:rsidRPr="00551E2F">
        <w:rPr>
          <w:rFonts w:ascii="Arial" w:eastAsia="Times New Roman" w:hAnsi="Arial" w:cs="Arial"/>
          <w:b/>
          <w:bCs/>
          <w:color w:val="333333"/>
          <w:sz w:val="21"/>
          <w:szCs w:val="21"/>
          <w:lang w:eastAsia="da-DK"/>
        </w:rPr>
        <w:t xml:space="preserve">Stk. </w:t>
      </w:r>
      <w:r w:rsidR="0069558B" w:rsidRPr="00551E2F">
        <w:rPr>
          <w:rFonts w:ascii="Arial" w:eastAsia="Times New Roman" w:hAnsi="Arial" w:cs="Arial"/>
          <w:b/>
          <w:bCs/>
          <w:color w:val="333333"/>
          <w:sz w:val="21"/>
          <w:szCs w:val="21"/>
          <w:lang w:eastAsia="da-DK"/>
        </w:rPr>
        <w:t>3.</w:t>
      </w:r>
      <w:r w:rsidR="0069558B" w:rsidRPr="00551E2F">
        <w:rPr>
          <w:rFonts w:ascii="Arial" w:eastAsia="Times New Roman" w:hAnsi="Arial" w:cs="Arial"/>
          <w:color w:val="333333"/>
          <w:sz w:val="21"/>
          <w:szCs w:val="21"/>
          <w:lang w:eastAsia="da-DK"/>
        </w:rPr>
        <w:t> Udvalget udarbejder forsla</w:t>
      </w:r>
      <w:r w:rsidR="009C413C" w:rsidRPr="00551E2F">
        <w:rPr>
          <w:rFonts w:ascii="Arial" w:eastAsia="Times New Roman" w:hAnsi="Arial" w:cs="Arial"/>
          <w:color w:val="333333"/>
          <w:sz w:val="21"/>
          <w:szCs w:val="21"/>
          <w:lang w:eastAsia="da-DK"/>
        </w:rPr>
        <w:t>g og foretager indstilling til k</w:t>
      </w:r>
      <w:r w:rsidR="0069558B" w:rsidRPr="00551E2F">
        <w:rPr>
          <w:rFonts w:ascii="Arial" w:eastAsia="Times New Roman" w:hAnsi="Arial" w:cs="Arial"/>
          <w:color w:val="333333"/>
          <w:sz w:val="21"/>
          <w:szCs w:val="21"/>
          <w:lang w:eastAsia="da-DK"/>
        </w:rPr>
        <w:t>ommunalbestyrelsen om</w:t>
      </w:r>
      <w:r w:rsidR="009C413C" w:rsidRPr="00551E2F">
        <w:rPr>
          <w:rFonts w:ascii="Arial" w:eastAsia="Times New Roman" w:hAnsi="Arial" w:cs="Arial"/>
          <w:color w:val="333333"/>
          <w:sz w:val="21"/>
          <w:szCs w:val="21"/>
          <w:lang w:eastAsia="da-DK"/>
        </w:rPr>
        <w:t>:</w:t>
      </w:r>
    </w:p>
    <w:tbl>
      <w:tblPr>
        <w:tblW w:w="9175" w:type="dxa"/>
        <w:shd w:val="clear" w:color="auto" w:fill="FFFFFF"/>
        <w:tblCellMar>
          <w:left w:w="0" w:type="dxa"/>
          <w:right w:w="0" w:type="dxa"/>
        </w:tblCellMar>
        <w:tblLook w:val="04A0" w:firstRow="1" w:lastRow="0" w:firstColumn="1" w:lastColumn="0" w:noHBand="0" w:noVBand="1"/>
      </w:tblPr>
      <w:tblGrid>
        <w:gridCol w:w="9175"/>
      </w:tblGrid>
      <w:tr w:rsidR="00B732A8" w:rsidRPr="002B0EE0" w14:paraId="5C4808D6" w14:textId="77777777" w:rsidTr="00521C5B">
        <w:tc>
          <w:tcPr>
            <w:tcW w:w="9780" w:type="dxa"/>
            <w:tcBorders>
              <w:top w:val="nil"/>
              <w:left w:val="nil"/>
              <w:bottom w:val="nil"/>
              <w:right w:val="nil"/>
            </w:tcBorders>
            <w:shd w:val="clear" w:color="auto" w:fill="E4E4E4"/>
            <w:tcMar>
              <w:top w:w="150" w:type="dxa"/>
              <w:left w:w="225" w:type="dxa"/>
              <w:bottom w:w="150" w:type="dxa"/>
              <w:right w:w="225" w:type="dxa"/>
            </w:tcMar>
            <w:vAlign w:val="center"/>
            <w:hideMark/>
          </w:tcPr>
          <w:p w14:paraId="27674D7A" w14:textId="77777777" w:rsidR="00B732A8" w:rsidRPr="00551E2F" w:rsidRDefault="00B732A8" w:rsidP="00B732A8">
            <w:pPr>
              <w:numPr>
                <w:ilvl w:val="0"/>
                <w:numId w:val="8"/>
              </w:numPr>
              <w:spacing w:after="150" w:line="240" w:lineRule="auto"/>
              <w:ind w:left="1314"/>
              <w:rPr>
                <w:rFonts w:ascii="Arial" w:eastAsia="Times New Roman" w:hAnsi="Arial" w:cs="Arial"/>
                <w:b/>
                <w:bCs/>
                <w:color w:val="333333"/>
                <w:sz w:val="21"/>
                <w:szCs w:val="21"/>
                <w:lang w:eastAsia="da-DK"/>
              </w:rPr>
            </w:pPr>
            <w:r w:rsidRPr="00551E2F">
              <w:rPr>
                <w:rFonts w:ascii="Arial" w:eastAsia="Times New Roman" w:hAnsi="Arial" w:cs="Arial"/>
                <w:b/>
                <w:bCs/>
                <w:color w:val="333333"/>
                <w:sz w:val="21"/>
                <w:szCs w:val="21"/>
                <w:lang w:eastAsia="da-DK"/>
              </w:rPr>
              <w:t>skoleudbygningsplaner og andre sektorplaner inden for udvalgets område i samarbejde med Økonomiudvalget, jf. § 10, stk. 4</w:t>
            </w:r>
          </w:p>
          <w:p w14:paraId="411401FC" w14:textId="77777777" w:rsidR="00B732A8" w:rsidRPr="00551E2F" w:rsidRDefault="00B732A8" w:rsidP="00B732A8">
            <w:pPr>
              <w:numPr>
                <w:ilvl w:val="0"/>
                <w:numId w:val="8"/>
              </w:numPr>
              <w:spacing w:after="150" w:line="240" w:lineRule="auto"/>
              <w:ind w:left="1314"/>
              <w:rPr>
                <w:rFonts w:ascii="Arial" w:eastAsia="Times New Roman" w:hAnsi="Arial" w:cs="Arial"/>
                <w:b/>
                <w:bCs/>
                <w:color w:val="333333"/>
                <w:sz w:val="21"/>
                <w:szCs w:val="21"/>
                <w:lang w:eastAsia="da-DK"/>
              </w:rPr>
            </w:pPr>
            <w:r w:rsidRPr="00551E2F">
              <w:rPr>
                <w:rFonts w:ascii="Arial" w:eastAsia="Times New Roman" w:hAnsi="Arial" w:cs="Arial"/>
                <w:b/>
                <w:bCs/>
                <w:color w:val="333333"/>
                <w:sz w:val="21"/>
                <w:szCs w:val="21"/>
                <w:lang w:eastAsia="da-DK"/>
              </w:rPr>
              <w:t>sektorplaner inden for området i samarbejde med Økonomiudvalget, jf. § 10, stk. 4</w:t>
            </w:r>
          </w:p>
          <w:p w14:paraId="379CF105" w14:textId="77777777" w:rsidR="00B732A8" w:rsidRPr="00551E2F" w:rsidRDefault="00B732A8" w:rsidP="00B732A8">
            <w:pPr>
              <w:numPr>
                <w:ilvl w:val="0"/>
                <w:numId w:val="8"/>
              </w:numPr>
              <w:spacing w:after="150" w:line="240" w:lineRule="auto"/>
              <w:ind w:left="1314"/>
              <w:rPr>
                <w:rFonts w:ascii="Arial" w:eastAsia="Times New Roman" w:hAnsi="Arial" w:cs="Arial"/>
                <w:b/>
                <w:bCs/>
                <w:color w:val="333333"/>
                <w:sz w:val="21"/>
                <w:szCs w:val="21"/>
                <w:lang w:eastAsia="da-DK"/>
              </w:rPr>
            </w:pPr>
            <w:r w:rsidRPr="00551E2F">
              <w:rPr>
                <w:rFonts w:ascii="Arial" w:eastAsia="Times New Roman" w:hAnsi="Arial" w:cs="Arial"/>
                <w:b/>
                <w:bCs/>
                <w:color w:val="333333"/>
                <w:sz w:val="21"/>
                <w:szCs w:val="21"/>
                <w:lang w:eastAsia="da-DK"/>
              </w:rPr>
              <w:t>rammeaftaler for det sociale område og specialundervisningsområdet, sociale udbygningsplaner og andre sektorplaner inden for udvalgets område i samarbejde med Økonomiudvalget, jf. § 10, stk. 4</w:t>
            </w:r>
          </w:p>
          <w:p w14:paraId="2D421C65" w14:textId="7D282FA5" w:rsidR="00B732A8" w:rsidRPr="00B732A8" w:rsidRDefault="00B732A8" w:rsidP="00B732A8">
            <w:pPr>
              <w:numPr>
                <w:ilvl w:val="0"/>
                <w:numId w:val="8"/>
              </w:numPr>
              <w:spacing w:after="150" w:line="240" w:lineRule="auto"/>
              <w:ind w:left="1314"/>
            </w:pPr>
            <w:r w:rsidRPr="00551E2F">
              <w:rPr>
                <w:rFonts w:ascii="Arial" w:eastAsia="Times New Roman" w:hAnsi="Arial" w:cs="Arial"/>
                <w:b/>
                <w:bCs/>
                <w:color w:val="333333"/>
                <w:sz w:val="21"/>
                <w:szCs w:val="21"/>
                <w:lang w:eastAsia="da-DK"/>
              </w:rPr>
              <w:t>politikker inden for udvalgets område samt vedrørende institutioner og anlæg under udvalgets område</w:t>
            </w:r>
          </w:p>
        </w:tc>
      </w:tr>
    </w:tbl>
    <w:p w14:paraId="420D03A4" w14:textId="0EC8B70A" w:rsidR="00873014" w:rsidRDefault="00B732A8" w:rsidP="00B732A8">
      <w:pPr>
        <w:rPr>
          <w:rFonts w:eastAsia="Times New Roman"/>
          <w:lang w:eastAsia="da-DK"/>
        </w:rPr>
      </w:pPr>
      <w:r w:rsidRPr="002B0EE0">
        <w:rPr>
          <w:rFonts w:ascii="Arial" w:eastAsia="Times New Roman" w:hAnsi="Arial" w:cs="Arial"/>
          <w:color w:val="333333"/>
          <w:sz w:val="21"/>
          <w:szCs w:val="21"/>
          <w:lang w:eastAsia="da-DK"/>
        </w:rPr>
        <w:br/>
      </w:r>
      <w:r w:rsidR="00873014" w:rsidRPr="00551E2F">
        <w:rPr>
          <w:rFonts w:ascii="Arial" w:eastAsia="Times New Roman" w:hAnsi="Arial" w:cs="Arial"/>
          <w:b/>
          <w:bCs/>
          <w:color w:val="333333"/>
          <w:sz w:val="21"/>
          <w:szCs w:val="21"/>
          <w:lang w:eastAsia="da-DK"/>
        </w:rPr>
        <w:t>Stk. 4.</w:t>
      </w:r>
      <w:r w:rsidR="00873014" w:rsidRPr="00551E2F">
        <w:rPr>
          <w:rFonts w:ascii="Arial" w:eastAsia="Times New Roman" w:hAnsi="Arial" w:cs="Arial"/>
          <w:color w:val="333333"/>
          <w:sz w:val="21"/>
          <w:szCs w:val="21"/>
          <w:lang w:eastAsia="da-DK"/>
        </w:rPr>
        <w:t xml:space="preserve"> Udvalget fremkommer efter anmodning </w:t>
      </w:r>
      <w:r w:rsidR="00552E22" w:rsidRPr="00551E2F">
        <w:rPr>
          <w:rFonts w:ascii="Arial" w:eastAsia="Times New Roman" w:hAnsi="Arial" w:cs="Arial"/>
          <w:color w:val="333333"/>
          <w:sz w:val="21"/>
          <w:szCs w:val="21"/>
          <w:lang w:eastAsia="da-DK"/>
        </w:rPr>
        <w:t>fra</w:t>
      </w:r>
      <w:r w:rsidR="00873014" w:rsidRPr="00551E2F">
        <w:rPr>
          <w:rFonts w:ascii="Arial" w:eastAsia="Times New Roman" w:hAnsi="Arial" w:cs="Arial"/>
          <w:color w:val="333333"/>
          <w:sz w:val="21"/>
          <w:szCs w:val="21"/>
          <w:lang w:eastAsia="da-DK"/>
        </w:rPr>
        <w:t xml:space="preserve"> Økonomiudvalget med bidrag til årsbudgettet og til flerårige budgetforslag, jf. </w:t>
      </w:r>
      <w:r w:rsidR="009E11EF" w:rsidRPr="00551E2F">
        <w:rPr>
          <w:rFonts w:ascii="Arial" w:eastAsia="Times New Roman" w:hAnsi="Arial" w:cs="Arial"/>
          <w:color w:val="333333"/>
          <w:sz w:val="21"/>
          <w:szCs w:val="21"/>
          <w:lang w:eastAsia="da-DK"/>
        </w:rPr>
        <w:t>Styrelsesloven</w:t>
      </w:r>
      <w:r w:rsidR="00873014" w:rsidRPr="00551E2F">
        <w:rPr>
          <w:rFonts w:ascii="Arial" w:eastAsia="Times New Roman" w:hAnsi="Arial" w:cs="Arial"/>
          <w:color w:val="333333"/>
          <w:sz w:val="21"/>
          <w:szCs w:val="21"/>
          <w:lang w:eastAsia="da-DK"/>
        </w:rPr>
        <w:t>s § 21, stk. 3.</w:t>
      </w:r>
    </w:p>
    <w:p w14:paraId="08517B34" w14:textId="54DB3BC2" w:rsidR="00C70D23" w:rsidRPr="002B0EE0" w:rsidRDefault="00C70D23" w:rsidP="00C70D23">
      <w:pPr>
        <w:pStyle w:val="Overskrift1"/>
        <w:rPr>
          <w:rFonts w:eastAsia="Times New Roman"/>
          <w:lang w:eastAsia="da-DK"/>
        </w:rPr>
      </w:pPr>
      <w:bookmarkStart w:id="28" w:name="_Toc211423703"/>
      <w:r>
        <w:rPr>
          <w:rFonts w:eastAsia="Times New Roman"/>
          <w:lang w:eastAsia="da-DK"/>
        </w:rPr>
        <w:t xml:space="preserve">KAPITEL </w:t>
      </w:r>
      <w:r w:rsidR="00E959A1">
        <w:rPr>
          <w:rFonts w:eastAsia="Times New Roman"/>
          <w:lang w:eastAsia="da-DK"/>
        </w:rPr>
        <w:t>9</w:t>
      </w:r>
      <w:r w:rsidR="00552E22">
        <w:rPr>
          <w:rFonts w:eastAsia="Times New Roman"/>
          <w:lang w:eastAsia="da-DK"/>
        </w:rPr>
        <w:t>.</w:t>
      </w:r>
      <w:r w:rsidRPr="002B0EE0">
        <w:rPr>
          <w:rFonts w:eastAsia="Times New Roman"/>
          <w:lang w:eastAsia="da-DK"/>
        </w:rPr>
        <w:t xml:space="preserve"> VEDERLAG M.V.</w:t>
      </w:r>
      <w:bookmarkEnd w:id="28"/>
    </w:p>
    <w:p w14:paraId="38F03E73" w14:textId="17DF3115" w:rsidR="00C70D23" w:rsidRPr="002B0EE0" w:rsidRDefault="00873014" w:rsidP="00C70D23">
      <w:pPr>
        <w:shd w:val="clear" w:color="auto" w:fill="FFFFFF"/>
        <w:spacing w:after="0" w:line="343" w:lineRule="atLeast"/>
        <w:outlineLvl w:val="1"/>
        <w:rPr>
          <w:rFonts w:ascii="Arial" w:eastAsia="Times New Roman" w:hAnsi="Arial" w:cs="Arial"/>
          <w:color w:val="212121"/>
          <w:sz w:val="36"/>
          <w:szCs w:val="36"/>
          <w:lang w:eastAsia="da-DK"/>
        </w:rPr>
      </w:pPr>
      <w:bookmarkStart w:id="29" w:name="_Toc211423704"/>
      <w:r>
        <w:rPr>
          <w:rFonts w:ascii="Arial" w:eastAsia="Times New Roman" w:hAnsi="Arial" w:cs="Arial"/>
          <w:color w:val="212121"/>
          <w:sz w:val="21"/>
          <w:szCs w:val="21"/>
          <w:lang w:eastAsia="da-DK"/>
        </w:rPr>
        <w:t>§ 1</w:t>
      </w:r>
      <w:r w:rsidR="004B274E">
        <w:rPr>
          <w:rFonts w:ascii="Arial" w:eastAsia="Times New Roman" w:hAnsi="Arial" w:cs="Arial"/>
          <w:color w:val="212121"/>
          <w:sz w:val="21"/>
          <w:szCs w:val="21"/>
          <w:lang w:eastAsia="da-DK"/>
        </w:rPr>
        <w:t>7</w:t>
      </w:r>
      <w:r w:rsidR="00C70D23" w:rsidRPr="002B0EE0">
        <w:rPr>
          <w:rFonts w:ascii="Arial" w:eastAsia="Times New Roman" w:hAnsi="Arial" w:cs="Arial"/>
          <w:color w:val="212121"/>
          <w:sz w:val="21"/>
          <w:szCs w:val="21"/>
          <w:lang w:eastAsia="da-DK"/>
        </w:rPr>
        <w:t>.</w:t>
      </w:r>
      <w:bookmarkEnd w:id="29"/>
    </w:p>
    <w:p w14:paraId="7398A355" w14:textId="161D4058" w:rsidR="00873014" w:rsidRPr="00645558" w:rsidRDefault="00873014" w:rsidP="00873014">
      <w:pPr>
        <w:shd w:val="clear" w:color="auto" w:fill="FFFFFF"/>
        <w:spacing w:after="225" w:line="343" w:lineRule="atLeast"/>
        <w:rPr>
          <w:rFonts w:ascii="Arial" w:eastAsia="Times New Roman" w:hAnsi="Arial" w:cs="Arial"/>
          <w:color w:val="333333"/>
          <w:sz w:val="21"/>
          <w:szCs w:val="21"/>
          <w:lang w:eastAsia="da-DK"/>
        </w:rPr>
      </w:pPr>
      <w:r w:rsidRPr="00645558">
        <w:rPr>
          <w:rFonts w:ascii="Arial" w:eastAsia="Times New Roman" w:hAnsi="Arial" w:cs="Arial"/>
          <w:color w:val="333333"/>
          <w:sz w:val="21"/>
          <w:szCs w:val="21"/>
          <w:lang w:eastAsia="da-DK"/>
        </w:rPr>
        <w:t xml:space="preserve">Formanden </w:t>
      </w:r>
      <w:r w:rsidR="00552E22" w:rsidRPr="00645558">
        <w:rPr>
          <w:rFonts w:ascii="Arial" w:eastAsia="Times New Roman" w:hAnsi="Arial" w:cs="Arial"/>
          <w:color w:val="333333"/>
          <w:sz w:val="21"/>
          <w:szCs w:val="21"/>
          <w:lang w:eastAsia="da-DK"/>
        </w:rPr>
        <w:t xml:space="preserve">for </w:t>
      </w:r>
      <w:r w:rsidRPr="00645558">
        <w:rPr>
          <w:rFonts w:ascii="Arial" w:eastAsia="Times New Roman" w:hAnsi="Arial" w:cs="Arial"/>
          <w:color w:val="333333"/>
          <w:sz w:val="21"/>
          <w:szCs w:val="21"/>
          <w:lang w:eastAsia="da-DK"/>
        </w:rPr>
        <w:t>Teknik</w:t>
      </w:r>
      <w:r w:rsidR="00552E22" w:rsidRPr="00645558">
        <w:rPr>
          <w:rFonts w:ascii="Arial" w:eastAsia="Times New Roman" w:hAnsi="Arial" w:cs="Arial"/>
          <w:color w:val="333333"/>
          <w:sz w:val="21"/>
          <w:szCs w:val="21"/>
          <w:lang w:eastAsia="da-DK"/>
        </w:rPr>
        <w:t>-</w:t>
      </w:r>
      <w:r w:rsidRPr="00645558">
        <w:rPr>
          <w:rFonts w:ascii="Arial" w:eastAsia="Times New Roman" w:hAnsi="Arial" w:cs="Arial"/>
          <w:color w:val="333333"/>
          <w:sz w:val="21"/>
          <w:szCs w:val="21"/>
          <w:lang w:eastAsia="da-DK"/>
        </w:rPr>
        <w:t xml:space="preserve"> og</w:t>
      </w:r>
      <w:r w:rsidR="00552E22" w:rsidRPr="00645558">
        <w:rPr>
          <w:rFonts w:ascii="Arial" w:eastAsia="Times New Roman" w:hAnsi="Arial" w:cs="Arial"/>
          <w:color w:val="333333"/>
          <w:sz w:val="21"/>
          <w:szCs w:val="21"/>
          <w:lang w:eastAsia="da-DK"/>
        </w:rPr>
        <w:t xml:space="preserve"> h</w:t>
      </w:r>
      <w:r w:rsidR="00C70D23" w:rsidRPr="00645558">
        <w:rPr>
          <w:rFonts w:ascii="Arial" w:eastAsia="Times New Roman" w:hAnsi="Arial" w:cs="Arial"/>
          <w:color w:val="333333"/>
          <w:sz w:val="21"/>
          <w:szCs w:val="21"/>
          <w:lang w:eastAsia="da-DK"/>
        </w:rPr>
        <w:t>avneudvalget opp</w:t>
      </w:r>
      <w:r w:rsidR="007403FF" w:rsidRPr="00645558">
        <w:rPr>
          <w:rFonts w:ascii="Arial" w:eastAsia="Times New Roman" w:hAnsi="Arial" w:cs="Arial"/>
          <w:color w:val="333333"/>
          <w:sz w:val="21"/>
          <w:szCs w:val="21"/>
          <w:lang w:eastAsia="da-DK"/>
        </w:rPr>
        <w:t xml:space="preserve">ebærer et vederlag, som udgør </w:t>
      </w:r>
      <w:r w:rsidR="00645558" w:rsidRPr="00645558">
        <w:rPr>
          <w:rFonts w:ascii="Arial" w:eastAsia="Times New Roman" w:hAnsi="Arial" w:cs="Arial"/>
          <w:color w:val="333333"/>
          <w:sz w:val="21"/>
          <w:szCs w:val="21"/>
          <w:lang w:eastAsia="da-DK"/>
        </w:rPr>
        <w:t>1</w:t>
      </w:r>
      <w:r w:rsidR="004F0746">
        <w:rPr>
          <w:rFonts w:ascii="Arial" w:eastAsia="Times New Roman" w:hAnsi="Arial" w:cs="Arial"/>
          <w:color w:val="333333"/>
          <w:sz w:val="21"/>
          <w:szCs w:val="21"/>
          <w:lang w:eastAsia="da-DK"/>
        </w:rPr>
        <w:t>5</w:t>
      </w:r>
      <w:r w:rsidR="00552E22" w:rsidRPr="00645558">
        <w:rPr>
          <w:rFonts w:ascii="Arial" w:eastAsia="Times New Roman" w:hAnsi="Arial" w:cs="Arial"/>
          <w:color w:val="333333"/>
          <w:sz w:val="21"/>
          <w:szCs w:val="21"/>
          <w:lang w:eastAsia="da-DK"/>
        </w:rPr>
        <w:t xml:space="preserve"> % af b</w:t>
      </w:r>
      <w:r w:rsidR="00C70D23" w:rsidRPr="00645558">
        <w:rPr>
          <w:rFonts w:ascii="Arial" w:eastAsia="Times New Roman" w:hAnsi="Arial" w:cs="Arial"/>
          <w:color w:val="333333"/>
          <w:sz w:val="21"/>
          <w:szCs w:val="21"/>
          <w:lang w:eastAsia="da-DK"/>
        </w:rPr>
        <w:t>orgmesterens vederlag.</w:t>
      </w:r>
    </w:p>
    <w:p w14:paraId="41BEE0C0" w14:textId="02BEC373" w:rsidR="00C70D23" w:rsidRPr="00645558" w:rsidRDefault="00C70D23" w:rsidP="00873014">
      <w:pPr>
        <w:shd w:val="clear" w:color="auto" w:fill="FFFFFF"/>
        <w:spacing w:after="225" w:line="343" w:lineRule="atLeast"/>
        <w:rPr>
          <w:rFonts w:ascii="Arial" w:eastAsia="Times New Roman" w:hAnsi="Arial" w:cs="Arial"/>
          <w:color w:val="333333"/>
          <w:sz w:val="21"/>
          <w:szCs w:val="21"/>
          <w:lang w:eastAsia="da-DK"/>
        </w:rPr>
      </w:pPr>
      <w:r w:rsidRPr="00645558">
        <w:rPr>
          <w:rFonts w:ascii="Arial" w:eastAsia="Times New Roman" w:hAnsi="Arial" w:cs="Arial"/>
          <w:b/>
          <w:bCs/>
          <w:color w:val="333333"/>
          <w:sz w:val="21"/>
          <w:szCs w:val="21"/>
          <w:lang w:eastAsia="da-DK"/>
        </w:rPr>
        <w:t>Stk. 2.</w:t>
      </w:r>
      <w:r w:rsidRPr="00645558">
        <w:rPr>
          <w:rFonts w:ascii="Arial" w:eastAsia="Times New Roman" w:hAnsi="Arial" w:cs="Arial"/>
          <w:color w:val="333333"/>
          <w:sz w:val="21"/>
          <w:szCs w:val="21"/>
          <w:lang w:eastAsia="da-DK"/>
        </w:rPr>
        <w:t xml:space="preserve"> Formanden for </w:t>
      </w:r>
      <w:r w:rsidR="00873014" w:rsidRPr="00645558">
        <w:rPr>
          <w:rFonts w:ascii="Arial" w:eastAsia="Times New Roman" w:hAnsi="Arial" w:cs="Arial"/>
          <w:color w:val="333333"/>
          <w:sz w:val="21"/>
          <w:szCs w:val="21"/>
          <w:lang w:eastAsia="da-DK"/>
        </w:rPr>
        <w:t>Ældre</w:t>
      </w:r>
      <w:r w:rsidR="00552E22" w:rsidRPr="00645558">
        <w:rPr>
          <w:rFonts w:ascii="Arial" w:eastAsia="Times New Roman" w:hAnsi="Arial" w:cs="Arial"/>
          <w:color w:val="333333"/>
          <w:sz w:val="21"/>
          <w:szCs w:val="21"/>
          <w:lang w:eastAsia="da-DK"/>
        </w:rPr>
        <w:t>-</w:t>
      </w:r>
      <w:r w:rsidRPr="00645558">
        <w:rPr>
          <w:rFonts w:ascii="Arial" w:eastAsia="Times New Roman" w:hAnsi="Arial" w:cs="Arial"/>
          <w:color w:val="333333"/>
          <w:sz w:val="21"/>
          <w:szCs w:val="21"/>
          <w:lang w:eastAsia="da-DK"/>
        </w:rPr>
        <w:t xml:space="preserve"> og </w:t>
      </w:r>
      <w:r w:rsidR="00552E22" w:rsidRPr="00645558">
        <w:rPr>
          <w:rFonts w:ascii="Arial" w:eastAsia="Times New Roman" w:hAnsi="Arial" w:cs="Arial"/>
          <w:color w:val="333333"/>
          <w:sz w:val="21"/>
          <w:szCs w:val="21"/>
          <w:lang w:eastAsia="da-DK"/>
        </w:rPr>
        <w:t>s</w:t>
      </w:r>
      <w:r w:rsidRPr="00645558">
        <w:rPr>
          <w:rFonts w:ascii="Arial" w:eastAsia="Times New Roman" w:hAnsi="Arial" w:cs="Arial"/>
          <w:color w:val="333333"/>
          <w:sz w:val="21"/>
          <w:szCs w:val="21"/>
          <w:lang w:eastAsia="da-DK"/>
        </w:rPr>
        <w:t>undhedsudvalget opp</w:t>
      </w:r>
      <w:r w:rsidR="00C63307" w:rsidRPr="00645558">
        <w:rPr>
          <w:rFonts w:ascii="Arial" w:eastAsia="Times New Roman" w:hAnsi="Arial" w:cs="Arial"/>
          <w:color w:val="333333"/>
          <w:sz w:val="21"/>
          <w:szCs w:val="21"/>
          <w:lang w:eastAsia="da-DK"/>
        </w:rPr>
        <w:t xml:space="preserve">ebærer et vederlag, som udgør </w:t>
      </w:r>
      <w:r w:rsidR="00645558" w:rsidRPr="00645558">
        <w:rPr>
          <w:rFonts w:ascii="Arial" w:eastAsia="Times New Roman" w:hAnsi="Arial" w:cs="Arial"/>
          <w:color w:val="333333"/>
          <w:sz w:val="21"/>
          <w:szCs w:val="21"/>
          <w:lang w:eastAsia="da-DK"/>
        </w:rPr>
        <w:t>1</w:t>
      </w:r>
      <w:r w:rsidR="004F0746">
        <w:rPr>
          <w:rFonts w:ascii="Arial" w:eastAsia="Times New Roman" w:hAnsi="Arial" w:cs="Arial"/>
          <w:color w:val="333333"/>
          <w:sz w:val="21"/>
          <w:szCs w:val="21"/>
          <w:lang w:eastAsia="da-DK"/>
        </w:rPr>
        <w:t>5</w:t>
      </w:r>
      <w:r w:rsidR="00552E22" w:rsidRPr="00645558">
        <w:rPr>
          <w:rFonts w:ascii="Arial" w:eastAsia="Times New Roman" w:hAnsi="Arial" w:cs="Arial"/>
          <w:color w:val="333333"/>
          <w:sz w:val="21"/>
          <w:szCs w:val="21"/>
          <w:lang w:eastAsia="da-DK"/>
        </w:rPr>
        <w:t xml:space="preserve"> % af b</w:t>
      </w:r>
      <w:r w:rsidRPr="00645558">
        <w:rPr>
          <w:rFonts w:ascii="Arial" w:eastAsia="Times New Roman" w:hAnsi="Arial" w:cs="Arial"/>
          <w:color w:val="333333"/>
          <w:sz w:val="21"/>
          <w:szCs w:val="21"/>
          <w:lang w:eastAsia="da-DK"/>
        </w:rPr>
        <w:t>orgmesterens vederlag.</w:t>
      </w:r>
    </w:p>
    <w:p w14:paraId="52C0FCBE" w14:textId="605F8699" w:rsidR="00873014" w:rsidRDefault="00C70D23" w:rsidP="00C70D23">
      <w:pPr>
        <w:shd w:val="clear" w:color="auto" w:fill="FFFFFF"/>
        <w:spacing w:after="0" w:line="343" w:lineRule="atLeast"/>
        <w:rPr>
          <w:rFonts w:ascii="Arial" w:eastAsia="Times New Roman" w:hAnsi="Arial" w:cs="Arial"/>
          <w:color w:val="333333"/>
          <w:sz w:val="21"/>
          <w:szCs w:val="21"/>
          <w:lang w:eastAsia="da-DK"/>
        </w:rPr>
      </w:pPr>
      <w:r w:rsidRPr="00645558">
        <w:rPr>
          <w:rFonts w:ascii="Arial" w:eastAsia="Times New Roman" w:hAnsi="Arial" w:cs="Arial"/>
          <w:b/>
          <w:bCs/>
          <w:color w:val="333333"/>
          <w:sz w:val="21"/>
          <w:szCs w:val="21"/>
          <w:lang w:eastAsia="da-DK"/>
        </w:rPr>
        <w:lastRenderedPageBreak/>
        <w:t>Stk. 3.</w:t>
      </w:r>
      <w:r w:rsidRPr="00645558">
        <w:rPr>
          <w:rFonts w:ascii="Arial" w:eastAsia="Times New Roman" w:hAnsi="Arial" w:cs="Arial"/>
          <w:color w:val="333333"/>
          <w:sz w:val="21"/>
          <w:szCs w:val="21"/>
          <w:lang w:eastAsia="da-DK"/>
        </w:rPr>
        <w:t> </w:t>
      </w:r>
      <w:r w:rsidR="00873014" w:rsidRPr="00645558">
        <w:rPr>
          <w:rFonts w:ascii="Arial" w:eastAsia="Times New Roman" w:hAnsi="Arial" w:cs="Arial"/>
          <w:color w:val="333333"/>
          <w:sz w:val="21"/>
          <w:szCs w:val="21"/>
          <w:lang w:eastAsia="da-DK"/>
        </w:rPr>
        <w:t>Formanden for Social</w:t>
      </w:r>
      <w:r w:rsidR="00552E22" w:rsidRPr="00645558">
        <w:rPr>
          <w:rFonts w:ascii="Arial" w:eastAsia="Times New Roman" w:hAnsi="Arial" w:cs="Arial"/>
          <w:color w:val="333333"/>
          <w:sz w:val="21"/>
          <w:szCs w:val="21"/>
          <w:lang w:eastAsia="da-DK"/>
        </w:rPr>
        <w:t>-, b</w:t>
      </w:r>
      <w:r w:rsidR="00873014" w:rsidRPr="00645558">
        <w:rPr>
          <w:rFonts w:ascii="Arial" w:eastAsia="Times New Roman" w:hAnsi="Arial" w:cs="Arial"/>
          <w:color w:val="333333"/>
          <w:sz w:val="21"/>
          <w:szCs w:val="21"/>
          <w:lang w:eastAsia="da-DK"/>
        </w:rPr>
        <w:t>ørn</w:t>
      </w:r>
      <w:r w:rsidR="00552E22" w:rsidRPr="00645558">
        <w:rPr>
          <w:rFonts w:ascii="Arial" w:eastAsia="Times New Roman" w:hAnsi="Arial" w:cs="Arial"/>
          <w:color w:val="333333"/>
          <w:sz w:val="21"/>
          <w:szCs w:val="21"/>
          <w:lang w:eastAsia="da-DK"/>
        </w:rPr>
        <w:t>e-</w:t>
      </w:r>
      <w:r w:rsidR="00873014" w:rsidRPr="00645558">
        <w:rPr>
          <w:rFonts w:ascii="Arial" w:eastAsia="Times New Roman" w:hAnsi="Arial" w:cs="Arial"/>
          <w:color w:val="333333"/>
          <w:sz w:val="21"/>
          <w:szCs w:val="21"/>
          <w:lang w:eastAsia="da-DK"/>
        </w:rPr>
        <w:t xml:space="preserve"> og </w:t>
      </w:r>
      <w:r w:rsidR="00552E22" w:rsidRPr="00645558">
        <w:rPr>
          <w:rFonts w:ascii="Arial" w:eastAsia="Times New Roman" w:hAnsi="Arial" w:cs="Arial"/>
          <w:color w:val="333333"/>
          <w:sz w:val="21"/>
          <w:szCs w:val="21"/>
          <w:lang w:eastAsia="da-DK"/>
        </w:rPr>
        <w:t>k</w:t>
      </w:r>
      <w:r w:rsidR="00873014" w:rsidRPr="00645558">
        <w:rPr>
          <w:rFonts w:ascii="Arial" w:eastAsia="Times New Roman" w:hAnsi="Arial" w:cs="Arial"/>
          <w:color w:val="333333"/>
          <w:sz w:val="21"/>
          <w:szCs w:val="21"/>
          <w:lang w:eastAsia="da-DK"/>
        </w:rPr>
        <w:t>ulturudvalget opp</w:t>
      </w:r>
      <w:r w:rsidR="00C63307" w:rsidRPr="00645558">
        <w:rPr>
          <w:rFonts w:ascii="Arial" w:eastAsia="Times New Roman" w:hAnsi="Arial" w:cs="Arial"/>
          <w:color w:val="333333"/>
          <w:sz w:val="21"/>
          <w:szCs w:val="21"/>
          <w:lang w:eastAsia="da-DK"/>
        </w:rPr>
        <w:t xml:space="preserve">ebærer et vederlag, som udgør </w:t>
      </w:r>
      <w:r w:rsidR="00645558" w:rsidRPr="00645558">
        <w:rPr>
          <w:rFonts w:ascii="Arial" w:eastAsia="Times New Roman" w:hAnsi="Arial" w:cs="Arial"/>
          <w:color w:val="333333"/>
          <w:sz w:val="21"/>
          <w:szCs w:val="21"/>
          <w:lang w:eastAsia="da-DK"/>
        </w:rPr>
        <w:t>1</w:t>
      </w:r>
      <w:r w:rsidR="004F0746">
        <w:rPr>
          <w:rFonts w:ascii="Arial" w:eastAsia="Times New Roman" w:hAnsi="Arial" w:cs="Arial"/>
          <w:color w:val="333333"/>
          <w:sz w:val="21"/>
          <w:szCs w:val="21"/>
          <w:lang w:eastAsia="da-DK"/>
        </w:rPr>
        <w:t>5</w:t>
      </w:r>
      <w:r w:rsidR="00552E22" w:rsidRPr="00645558">
        <w:rPr>
          <w:rFonts w:ascii="Arial" w:eastAsia="Times New Roman" w:hAnsi="Arial" w:cs="Arial"/>
          <w:color w:val="333333"/>
          <w:sz w:val="21"/>
          <w:szCs w:val="21"/>
          <w:lang w:eastAsia="da-DK"/>
        </w:rPr>
        <w:t xml:space="preserve"> % af b</w:t>
      </w:r>
      <w:r w:rsidR="00873014" w:rsidRPr="00645558">
        <w:rPr>
          <w:rFonts w:ascii="Arial" w:eastAsia="Times New Roman" w:hAnsi="Arial" w:cs="Arial"/>
          <w:color w:val="333333"/>
          <w:sz w:val="21"/>
          <w:szCs w:val="21"/>
          <w:lang w:eastAsia="da-DK"/>
        </w:rPr>
        <w:t>orgmesterens vederlag.</w:t>
      </w:r>
    </w:p>
    <w:p w14:paraId="50ACDA71" w14:textId="77777777" w:rsidR="00873014" w:rsidRDefault="00873014" w:rsidP="00C70D23">
      <w:pPr>
        <w:shd w:val="clear" w:color="auto" w:fill="FFFFFF"/>
        <w:spacing w:after="0" w:line="343" w:lineRule="atLeast"/>
        <w:rPr>
          <w:rFonts w:ascii="Arial" w:eastAsia="Times New Roman" w:hAnsi="Arial" w:cs="Arial"/>
          <w:color w:val="333333"/>
          <w:sz w:val="21"/>
          <w:szCs w:val="21"/>
          <w:lang w:eastAsia="da-DK"/>
        </w:rPr>
      </w:pPr>
    </w:p>
    <w:p w14:paraId="1244FD97" w14:textId="77777777" w:rsidR="00C70D23" w:rsidRDefault="00873014" w:rsidP="00C70D23">
      <w:pPr>
        <w:shd w:val="clear" w:color="auto" w:fill="FFFFFF"/>
        <w:spacing w:after="0" w:line="343" w:lineRule="atLeast"/>
        <w:rPr>
          <w:rFonts w:ascii="Arial" w:eastAsia="Times New Roman" w:hAnsi="Arial" w:cs="Arial"/>
          <w:color w:val="333333"/>
          <w:sz w:val="21"/>
          <w:szCs w:val="21"/>
          <w:lang w:eastAsia="da-DK"/>
        </w:rPr>
      </w:pPr>
      <w:r w:rsidRPr="00CF66A2">
        <w:rPr>
          <w:rFonts w:ascii="Arial" w:eastAsia="Times New Roman" w:hAnsi="Arial" w:cs="Arial"/>
          <w:b/>
          <w:color w:val="333333"/>
          <w:sz w:val="21"/>
          <w:szCs w:val="21"/>
          <w:lang w:eastAsia="da-DK"/>
        </w:rPr>
        <w:t>Stk. 4.</w:t>
      </w:r>
      <w:r>
        <w:rPr>
          <w:rFonts w:ascii="Arial" w:eastAsia="Times New Roman" w:hAnsi="Arial" w:cs="Arial"/>
          <w:color w:val="333333"/>
          <w:sz w:val="21"/>
          <w:szCs w:val="21"/>
          <w:lang w:eastAsia="da-DK"/>
        </w:rPr>
        <w:t xml:space="preserve"> </w:t>
      </w:r>
      <w:r w:rsidR="00C70D23" w:rsidRPr="002B0EE0">
        <w:rPr>
          <w:rFonts w:ascii="Arial" w:eastAsia="Times New Roman" w:hAnsi="Arial" w:cs="Arial"/>
          <w:color w:val="333333"/>
          <w:sz w:val="21"/>
          <w:szCs w:val="21"/>
          <w:lang w:eastAsia="da-DK"/>
        </w:rPr>
        <w:t>Den i stk. 1-3 nævnte vederlæggelse ophører, når formanden på grund af forfald i en uafbrudt periode på 6 måneder har været forhindret i at varetage formandshvervet.</w:t>
      </w:r>
    </w:p>
    <w:p w14:paraId="7BC149D7" w14:textId="77777777" w:rsidR="00873014" w:rsidRPr="002B0EE0" w:rsidRDefault="00873014" w:rsidP="00C70D23">
      <w:pPr>
        <w:shd w:val="clear" w:color="auto" w:fill="FFFFFF"/>
        <w:spacing w:after="0" w:line="343" w:lineRule="atLeast"/>
        <w:rPr>
          <w:rFonts w:ascii="Arial" w:eastAsia="Times New Roman" w:hAnsi="Arial" w:cs="Arial"/>
          <w:color w:val="333333"/>
          <w:sz w:val="21"/>
          <w:szCs w:val="21"/>
          <w:lang w:eastAsia="da-DK"/>
        </w:rPr>
      </w:pPr>
    </w:p>
    <w:p w14:paraId="413AC1F4" w14:textId="231A75F4" w:rsidR="00C70D23" w:rsidRPr="002B0EE0" w:rsidRDefault="00873014" w:rsidP="00C70D23">
      <w:pPr>
        <w:shd w:val="clear" w:color="auto" w:fill="FFFFFF"/>
        <w:spacing w:after="0" w:line="343" w:lineRule="atLeast"/>
        <w:rPr>
          <w:rFonts w:ascii="Arial" w:eastAsia="Times New Roman" w:hAnsi="Arial" w:cs="Arial"/>
          <w:color w:val="333333"/>
          <w:sz w:val="21"/>
          <w:szCs w:val="21"/>
          <w:lang w:eastAsia="da-DK"/>
        </w:rPr>
      </w:pPr>
      <w:r w:rsidRPr="00CF66A2">
        <w:rPr>
          <w:rFonts w:ascii="Arial" w:eastAsia="Times New Roman" w:hAnsi="Arial" w:cs="Arial"/>
          <w:b/>
          <w:bCs/>
          <w:color w:val="333333"/>
          <w:sz w:val="21"/>
          <w:szCs w:val="21"/>
          <w:lang w:eastAsia="da-DK"/>
        </w:rPr>
        <w:t>Stk. 5</w:t>
      </w:r>
      <w:r w:rsidR="00C70D23" w:rsidRPr="00CF66A2">
        <w:rPr>
          <w:rFonts w:ascii="Arial" w:eastAsia="Times New Roman" w:hAnsi="Arial" w:cs="Arial"/>
          <w:b/>
          <w:bCs/>
          <w:color w:val="333333"/>
          <w:sz w:val="21"/>
          <w:szCs w:val="21"/>
          <w:lang w:eastAsia="da-DK"/>
        </w:rPr>
        <w:t>.</w:t>
      </w:r>
      <w:r w:rsidR="00C70D23" w:rsidRPr="002B0EE0">
        <w:rPr>
          <w:rFonts w:ascii="Arial" w:eastAsia="Times New Roman" w:hAnsi="Arial" w:cs="Arial"/>
          <w:color w:val="333333"/>
          <w:sz w:val="21"/>
          <w:szCs w:val="21"/>
          <w:lang w:eastAsia="da-DK"/>
        </w:rPr>
        <w:t> </w:t>
      </w:r>
      <w:r w:rsidR="00623DAE" w:rsidRPr="00645558">
        <w:rPr>
          <w:rFonts w:ascii="Arial" w:eastAsia="Times New Roman" w:hAnsi="Arial" w:cs="Arial"/>
          <w:color w:val="333333"/>
          <w:sz w:val="21"/>
          <w:szCs w:val="21"/>
          <w:lang w:eastAsia="da-DK"/>
        </w:rPr>
        <w:t>1. v</w:t>
      </w:r>
      <w:r w:rsidR="00C70D23" w:rsidRPr="00645558">
        <w:rPr>
          <w:rFonts w:ascii="Arial" w:eastAsia="Times New Roman" w:hAnsi="Arial" w:cs="Arial"/>
          <w:color w:val="333333"/>
          <w:sz w:val="21"/>
          <w:szCs w:val="21"/>
          <w:lang w:eastAsia="da-DK"/>
        </w:rPr>
        <w:t xml:space="preserve">iceborgmester oppebærer et vederlag, som udgør 10 % af </w:t>
      </w:r>
      <w:r w:rsidR="00552E22" w:rsidRPr="00645558">
        <w:rPr>
          <w:rFonts w:ascii="Arial" w:eastAsia="Times New Roman" w:hAnsi="Arial" w:cs="Arial"/>
          <w:color w:val="333333"/>
          <w:sz w:val="21"/>
          <w:szCs w:val="21"/>
          <w:lang w:eastAsia="da-DK"/>
        </w:rPr>
        <w:t>b</w:t>
      </w:r>
      <w:r w:rsidR="00C70D23" w:rsidRPr="00645558">
        <w:rPr>
          <w:rFonts w:ascii="Arial" w:eastAsia="Times New Roman" w:hAnsi="Arial" w:cs="Arial"/>
          <w:color w:val="333333"/>
          <w:sz w:val="21"/>
          <w:szCs w:val="21"/>
          <w:lang w:eastAsia="da-DK"/>
        </w:rPr>
        <w:t>orgmesterens vederlag.</w:t>
      </w:r>
      <w:r w:rsidR="00623DAE" w:rsidRPr="00645558">
        <w:rPr>
          <w:rFonts w:ascii="Arial" w:eastAsia="Times New Roman" w:hAnsi="Arial" w:cs="Arial"/>
          <w:color w:val="333333"/>
          <w:sz w:val="21"/>
          <w:szCs w:val="21"/>
          <w:lang w:eastAsia="da-DK"/>
        </w:rPr>
        <w:t xml:space="preserve"> </w:t>
      </w:r>
    </w:p>
    <w:p w14:paraId="1A14D485" w14:textId="77777777" w:rsidR="001D6221" w:rsidRDefault="00552E22" w:rsidP="00C70D23">
      <w:pPr>
        <w:shd w:val="clear" w:color="auto" w:fill="FFFFFF"/>
        <w:spacing w:after="0" w:line="343" w:lineRule="atLeast"/>
        <w:outlineLvl w:val="1"/>
        <w:rPr>
          <w:rFonts w:ascii="Arial" w:eastAsia="Times New Roman" w:hAnsi="Arial" w:cs="Arial"/>
          <w:color w:val="212121"/>
          <w:sz w:val="21"/>
          <w:szCs w:val="21"/>
          <w:lang w:eastAsia="da-DK"/>
        </w:rPr>
      </w:pPr>
      <w:r>
        <w:rPr>
          <w:rFonts w:ascii="Arial" w:eastAsia="Times New Roman" w:hAnsi="Arial" w:cs="Arial"/>
          <w:color w:val="212121"/>
          <w:sz w:val="21"/>
          <w:szCs w:val="21"/>
          <w:lang w:eastAsia="da-DK"/>
        </w:rPr>
        <w:br/>
      </w:r>
    </w:p>
    <w:p w14:paraId="56D556E1" w14:textId="77777777" w:rsidR="001D6221" w:rsidRDefault="001D6221">
      <w:pPr>
        <w:rPr>
          <w:rFonts w:ascii="Arial" w:eastAsia="Times New Roman" w:hAnsi="Arial" w:cs="Arial"/>
          <w:color w:val="212121"/>
          <w:sz w:val="21"/>
          <w:szCs w:val="21"/>
          <w:lang w:eastAsia="da-DK"/>
        </w:rPr>
      </w:pPr>
      <w:r>
        <w:rPr>
          <w:rFonts w:ascii="Arial" w:eastAsia="Times New Roman" w:hAnsi="Arial" w:cs="Arial"/>
          <w:color w:val="212121"/>
          <w:sz w:val="21"/>
          <w:szCs w:val="21"/>
          <w:lang w:eastAsia="da-DK"/>
        </w:rPr>
        <w:br w:type="page"/>
      </w:r>
    </w:p>
    <w:p w14:paraId="062F896E" w14:textId="601118DB" w:rsidR="00C70D23" w:rsidRPr="002B0EE0" w:rsidRDefault="00873014" w:rsidP="00C70D23">
      <w:pPr>
        <w:shd w:val="clear" w:color="auto" w:fill="FFFFFF"/>
        <w:spacing w:after="0" w:line="343" w:lineRule="atLeast"/>
        <w:outlineLvl w:val="1"/>
        <w:rPr>
          <w:rFonts w:ascii="Arial" w:eastAsia="Times New Roman" w:hAnsi="Arial" w:cs="Arial"/>
          <w:color w:val="212121"/>
          <w:sz w:val="36"/>
          <w:szCs w:val="36"/>
          <w:lang w:eastAsia="da-DK"/>
        </w:rPr>
      </w:pPr>
      <w:bookmarkStart w:id="30" w:name="_Toc211423705"/>
      <w:r>
        <w:rPr>
          <w:rFonts w:ascii="Arial" w:eastAsia="Times New Roman" w:hAnsi="Arial" w:cs="Arial"/>
          <w:color w:val="212121"/>
          <w:sz w:val="21"/>
          <w:szCs w:val="21"/>
          <w:lang w:eastAsia="da-DK"/>
        </w:rPr>
        <w:lastRenderedPageBreak/>
        <w:t>§ 1</w:t>
      </w:r>
      <w:r w:rsidR="004B274E">
        <w:rPr>
          <w:rFonts w:ascii="Arial" w:eastAsia="Times New Roman" w:hAnsi="Arial" w:cs="Arial"/>
          <w:color w:val="212121"/>
          <w:sz w:val="21"/>
          <w:szCs w:val="21"/>
          <w:lang w:eastAsia="da-DK"/>
        </w:rPr>
        <w:t>8</w:t>
      </w:r>
      <w:r w:rsidR="00C70D23" w:rsidRPr="002B0EE0">
        <w:rPr>
          <w:rFonts w:ascii="Arial" w:eastAsia="Times New Roman" w:hAnsi="Arial" w:cs="Arial"/>
          <w:color w:val="212121"/>
          <w:sz w:val="21"/>
          <w:szCs w:val="21"/>
          <w:lang w:eastAsia="da-DK"/>
        </w:rPr>
        <w:t>.</w:t>
      </w:r>
      <w:bookmarkEnd w:id="30"/>
    </w:p>
    <w:p w14:paraId="68B807FE" w14:textId="77777777" w:rsidR="00C70D23" w:rsidRPr="002B0EE0" w:rsidRDefault="00C70D23" w:rsidP="00C70D23">
      <w:pPr>
        <w:shd w:val="clear" w:color="auto" w:fill="FFFFFF"/>
        <w:spacing w:after="225" w:line="343" w:lineRule="atLeast"/>
        <w:rPr>
          <w:rFonts w:ascii="Arial" w:eastAsia="Times New Roman" w:hAnsi="Arial" w:cs="Arial"/>
          <w:color w:val="333333"/>
          <w:sz w:val="21"/>
          <w:szCs w:val="21"/>
          <w:lang w:eastAsia="da-DK"/>
        </w:rPr>
      </w:pPr>
      <w:r w:rsidRPr="002B0EE0">
        <w:rPr>
          <w:rFonts w:ascii="Arial" w:eastAsia="Times New Roman" w:hAnsi="Arial" w:cs="Arial"/>
          <w:color w:val="333333"/>
          <w:sz w:val="21"/>
          <w:szCs w:val="21"/>
          <w:lang w:eastAsia="da-DK"/>
        </w:rPr>
        <w:t>Et udvalgsmedlem, der på grund af formandens fravær er konstitueret som formand for et udvalg i en periode på mindst 2 uger, eller en næstformand, der på grund af formandens fravær fungerer som formand for et udvalg i en periode på mindst 2 uger i funktionsperioden, modtager vederlag svarende til formandens vederlag forholdsmæssigt for den pågældende periode efter samme regler som formanden, jf. § 16, stk. 1-3.</w:t>
      </w:r>
    </w:p>
    <w:p w14:paraId="77177C9A" w14:textId="77777777" w:rsidR="00C70D23" w:rsidRPr="002B0EE0" w:rsidRDefault="00C70D23" w:rsidP="00C70D23">
      <w:pPr>
        <w:shd w:val="clear" w:color="auto" w:fill="FFFFFF"/>
        <w:spacing w:after="0" w:line="343" w:lineRule="atLeast"/>
        <w:rPr>
          <w:rFonts w:ascii="Arial" w:eastAsia="Times New Roman" w:hAnsi="Arial" w:cs="Arial"/>
          <w:color w:val="333333"/>
          <w:sz w:val="21"/>
          <w:szCs w:val="21"/>
          <w:lang w:eastAsia="da-DK"/>
        </w:rPr>
      </w:pPr>
      <w:r w:rsidRPr="00CF66A2">
        <w:rPr>
          <w:rFonts w:ascii="Arial" w:eastAsia="Times New Roman" w:hAnsi="Arial" w:cs="Arial"/>
          <w:b/>
          <w:bCs/>
          <w:color w:val="333333"/>
          <w:sz w:val="21"/>
          <w:szCs w:val="21"/>
          <w:lang w:eastAsia="da-DK"/>
        </w:rPr>
        <w:t>Stk. 2.</w:t>
      </w:r>
      <w:r w:rsidRPr="002B0EE0">
        <w:rPr>
          <w:rFonts w:ascii="Arial" w:eastAsia="Times New Roman" w:hAnsi="Arial" w:cs="Arial"/>
          <w:color w:val="333333"/>
          <w:sz w:val="21"/>
          <w:szCs w:val="21"/>
          <w:lang w:eastAsia="da-DK"/>
        </w:rPr>
        <w:t> Funktionsvederlag kan højst ydes i en uafbrudt periode på 9 måneder.</w:t>
      </w:r>
    </w:p>
    <w:p w14:paraId="5B141E46" w14:textId="10E64721" w:rsidR="00C70D23" w:rsidRPr="002B0EE0" w:rsidRDefault="00C70D23" w:rsidP="00C70D23">
      <w:pPr>
        <w:pStyle w:val="Overskrift1"/>
        <w:rPr>
          <w:rFonts w:eastAsia="Times New Roman"/>
          <w:lang w:eastAsia="da-DK"/>
        </w:rPr>
      </w:pPr>
      <w:bookmarkStart w:id="31" w:name="7"/>
      <w:bookmarkStart w:id="32" w:name="_Toc211423706"/>
      <w:bookmarkEnd w:id="31"/>
      <w:r w:rsidRPr="002B0EE0">
        <w:rPr>
          <w:rFonts w:eastAsia="Times New Roman"/>
          <w:lang w:eastAsia="da-DK"/>
        </w:rPr>
        <w:t xml:space="preserve">KAPITEL </w:t>
      </w:r>
      <w:r w:rsidR="004B274E">
        <w:rPr>
          <w:rFonts w:eastAsia="Times New Roman"/>
          <w:lang w:eastAsia="da-DK"/>
        </w:rPr>
        <w:t>10</w:t>
      </w:r>
      <w:r w:rsidR="00552E22">
        <w:rPr>
          <w:rFonts w:eastAsia="Times New Roman"/>
          <w:lang w:eastAsia="da-DK"/>
        </w:rPr>
        <w:t>.</w:t>
      </w:r>
      <w:r w:rsidRPr="002B0EE0">
        <w:rPr>
          <w:rFonts w:eastAsia="Times New Roman"/>
          <w:lang w:eastAsia="da-DK"/>
        </w:rPr>
        <w:t xml:space="preserve"> ÆNDRINGER I </w:t>
      </w:r>
      <w:r w:rsidR="00552E22" w:rsidRPr="00551E2F">
        <w:rPr>
          <w:rFonts w:eastAsia="Times New Roman"/>
          <w:lang w:eastAsia="da-DK"/>
        </w:rPr>
        <w:t>STYRELSES</w:t>
      </w:r>
      <w:r w:rsidRPr="00551E2F">
        <w:rPr>
          <w:rFonts w:eastAsia="Times New Roman"/>
          <w:lang w:eastAsia="da-DK"/>
        </w:rPr>
        <w:t>VEDTÆGTEN</w:t>
      </w:r>
      <w:bookmarkEnd w:id="32"/>
    </w:p>
    <w:p w14:paraId="2DDA46DC" w14:textId="3935AF54" w:rsidR="00C70D23" w:rsidRPr="002B0EE0" w:rsidRDefault="00873014" w:rsidP="00C70D23">
      <w:pPr>
        <w:shd w:val="clear" w:color="auto" w:fill="FFFFFF"/>
        <w:spacing w:after="0" w:line="343" w:lineRule="atLeast"/>
        <w:outlineLvl w:val="1"/>
        <w:rPr>
          <w:rFonts w:ascii="Arial" w:eastAsia="Times New Roman" w:hAnsi="Arial" w:cs="Arial"/>
          <w:color w:val="212121"/>
          <w:sz w:val="36"/>
          <w:szCs w:val="36"/>
          <w:lang w:eastAsia="da-DK"/>
        </w:rPr>
      </w:pPr>
      <w:bookmarkStart w:id="33" w:name="_Toc211423707"/>
      <w:r>
        <w:rPr>
          <w:rFonts w:ascii="Arial" w:eastAsia="Times New Roman" w:hAnsi="Arial" w:cs="Arial"/>
          <w:color w:val="212121"/>
          <w:sz w:val="21"/>
          <w:szCs w:val="21"/>
          <w:lang w:eastAsia="da-DK"/>
        </w:rPr>
        <w:t>§ 1</w:t>
      </w:r>
      <w:r w:rsidR="004B274E">
        <w:rPr>
          <w:rFonts w:ascii="Arial" w:eastAsia="Times New Roman" w:hAnsi="Arial" w:cs="Arial"/>
          <w:color w:val="212121"/>
          <w:sz w:val="21"/>
          <w:szCs w:val="21"/>
          <w:lang w:eastAsia="da-DK"/>
        </w:rPr>
        <w:t>9</w:t>
      </w:r>
      <w:r w:rsidR="00C70D23" w:rsidRPr="002B0EE0">
        <w:rPr>
          <w:rFonts w:ascii="Arial" w:eastAsia="Times New Roman" w:hAnsi="Arial" w:cs="Arial"/>
          <w:color w:val="212121"/>
          <w:sz w:val="21"/>
          <w:szCs w:val="21"/>
          <w:lang w:eastAsia="da-DK"/>
        </w:rPr>
        <w:t>.</w:t>
      </w:r>
      <w:bookmarkEnd w:id="33"/>
    </w:p>
    <w:p w14:paraId="29DD4130" w14:textId="77777777" w:rsidR="00C70D23" w:rsidRPr="002B0EE0" w:rsidRDefault="00C70D23" w:rsidP="00C70D23">
      <w:pPr>
        <w:shd w:val="clear" w:color="auto" w:fill="FFFFFF"/>
        <w:spacing w:after="225" w:line="343" w:lineRule="atLeast"/>
        <w:rPr>
          <w:rFonts w:ascii="Arial" w:eastAsia="Times New Roman" w:hAnsi="Arial" w:cs="Arial"/>
          <w:color w:val="333333"/>
          <w:sz w:val="21"/>
          <w:szCs w:val="21"/>
          <w:lang w:eastAsia="da-DK"/>
        </w:rPr>
      </w:pPr>
      <w:r w:rsidRPr="002B0EE0">
        <w:rPr>
          <w:rFonts w:ascii="Arial" w:eastAsia="Times New Roman" w:hAnsi="Arial" w:cs="Arial"/>
          <w:color w:val="333333"/>
          <w:sz w:val="21"/>
          <w:szCs w:val="21"/>
          <w:lang w:eastAsia="da-DK"/>
        </w:rPr>
        <w:t xml:space="preserve">Forslag til ændringer i vedtægten skal undergives 2 behandlinger i </w:t>
      </w:r>
      <w:r w:rsidR="00552E22">
        <w:rPr>
          <w:rFonts w:ascii="Arial" w:eastAsia="Times New Roman" w:hAnsi="Arial" w:cs="Arial"/>
          <w:color w:val="333333"/>
          <w:sz w:val="21"/>
          <w:szCs w:val="21"/>
          <w:lang w:eastAsia="da-DK"/>
        </w:rPr>
        <w:t>k</w:t>
      </w:r>
      <w:r w:rsidRPr="002B0EE0">
        <w:rPr>
          <w:rFonts w:ascii="Arial" w:eastAsia="Times New Roman" w:hAnsi="Arial" w:cs="Arial"/>
          <w:color w:val="333333"/>
          <w:sz w:val="21"/>
          <w:szCs w:val="21"/>
          <w:lang w:eastAsia="da-DK"/>
        </w:rPr>
        <w:t>ommunalbestyrelsen med mindst 6 dages mellemrum. Vedtagne ændringer indsendes til Tilsynet.</w:t>
      </w:r>
    </w:p>
    <w:p w14:paraId="281A8B0E" w14:textId="77777777" w:rsidR="00C70D23" w:rsidRPr="002B0EE0" w:rsidRDefault="00C70D23" w:rsidP="00C70D23">
      <w:pPr>
        <w:shd w:val="clear" w:color="auto" w:fill="FFFFFF"/>
        <w:spacing w:after="225" w:line="343" w:lineRule="atLeast"/>
        <w:rPr>
          <w:rFonts w:ascii="Arial" w:eastAsia="Times New Roman" w:hAnsi="Arial" w:cs="Arial"/>
          <w:color w:val="333333"/>
          <w:sz w:val="21"/>
          <w:szCs w:val="21"/>
          <w:lang w:eastAsia="da-DK"/>
        </w:rPr>
      </w:pPr>
      <w:r w:rsidRPr="00551E2F">
        <w:rPr>
          <w:rFonts w:ascii="Arial" w:eastAsia="Times New Roman" w:hAnsi="Arial" w:cs="Arial"/>
          <w:color w:val="333333"/>
          <w:sz w:val="21"/>
          <w:szCs w:val="21"/>
          <w:lang w:eastAsia="da-DK"/>
        </w:rPr>
        <w:t xml:space="preserve">Vedtægten træder i kraft den 1. </w:t>
      </w:r>
      <w:r w:rsidR="00552E22" w:rsidRPr="00551E2F">
        <w:rPr>
          <w:rFonts w:ascii="Arial" w:eastAsia="Times New Roman" w:hAnsi="Arial" w:cs="Arial"/>
          <w:color w:val="333333"/>
          <w:sz w:val="21"/>
          <w:szCs w:val="21"/>
          <w:lang w:eastAsia="da-DK"/>
        </w:rPr>
        <w:t>j</w:t>
      </w:r>
      <w:r w:rsidR="00873014" w:rsidRPr="00551E2F">
        <w:rPr>
          <w:rFonts w:ascii="Arial" w:eastAsia="Times New Roman" w:hAnsi="Arial" w:cs="Arial"/>
          <w:color w:val="333333"/>
          <w:sz w:val="21"/>
          <w:szCs w:val="21"/>
          <w:lang w:eastAsia="da-DK"/>
        </w:rPr>
        <w:t>anuar 2022</w:t>
      </w:r>
      <w:r w:rsidRPr="00551E2F">
        <w:rPr>
          <w:rFonts w:ascii="Arial" w:eastAsia="Times New Roman" w:hAnsi="Arial" w:cs="Arial"/>
          <w:color w:val="333333"/>
          <w:sz w:val="21"/>
          <w:szCs w:val="21"/>
          <w:lang w:eastAsia="da-DK"/>
        </w:rPr>
        <w:t xml:space="preserve"> og afløser den indtil da gældende vedtægt.</w:t>
      </w:r>
    </w:p>
    <w:p w14:paraId="1D556FE8" w14:textId="77777777" w:rsidR="00C70D23" w:rsidRDefault="00552E22" w:rsidP="00C70D23">
      <w:pPr>
        <w:shd w:val="clear" w:color="auto" w:fill="FFFFFF"/>
        <w:spacing w:after="225" w:line="343" w:lineRule="atLeast"/>
        <w:rPr>
          <w:rFonts w:ascii="Arial" w:eastAsia="Times New Roman" w:hAnsi="Arial" w:cs="Arial"/>
          <w:color w:val="333333"/>
          <w:sz w:val="21"/>
          <w:szCs w:val="21"/>
          <w:lang w:eastAsia="da-DK"/>
        </w:rPr>
      </w:pPr>
      <w:r w:rsidRPr="009403C6">
        <w:rPr>
          <w:rFonts w:ascii="Arial" w:eastAsia="Times New Roman" w:hAnsi="Arial" w:cs="Arial"/>
          <w:color w:val="333333"/>
          <w:sz w:val="21"/>
          <w:szCs w:val="21"/>
          <w:lang w:eastAsia="da-DK"/>
        </w:rPr>
        <w:t>Vedtægten er godkendt af k</w:t>
      </w:r>
      <w:r w:rsidR="00C70D23" w:rsidRPr="009403C6">
        <w:rPr>
          <w:rFonts w:ascii="Arial" w:eastAsia="Times New Roman" w:hAnsi="Arial" w:cs="Arial"/>
          <w:color w:val="333333"/>
          <w:sz w:val="21"/>
          <w:szCs w:val="21"/>
          <w:lang w:eastAsia="da-DK"/>
        </w:rPr>
        <w:t xml:space="preserve">ommunalbestyrelsen ved førstebehandling den </w:t>
      </w:r>
      <w:r w:rsidR="00873014" w:rsidRPr="009403C6">
        <w:rPr>
          <w:rFonts w:ascii="Arial" w:eastAsia="Times New Roman" w:hAnsi="Arial" w:cs="Arial"/>
          <w:color w:val="333333"/>
          <w:sz w:val="21"/>
          <w:szCs w:val="21"/>
          <w:lang w:eastAsia="da-DK"/>
        </w:rPr>
        <w:t>29.11.2021</w:t>
      </w:r>
      <w:r w:rsidR="00C70D23" w:rsidRPr="009403C6">
        <w:rPr>
          <w:rFonts w:ascii="Arial" w:eastAsia="Times New Roman" w:hAnsi="Arial" w:cs="Arial"/>
          <w:color w:val="333333"/>
          <w:sz w:val="21"/>
          <w:szCs w:val="21"/>
          <w:lang w:eastAsia="da-DK"/>
        </w:rPr>
        <w:t xml:space="preserve"> og endelig godkendt ved andenbehandling den </w:t>
      </w:r>
      <w:r w:rsidR="00873014" w:rsidRPr="009403C6">
        <w:rPr>
          <w:rFonts w:ascii="Arial" w:eastAsia="Times New Roman" w:hAnsi="Arial" w:cs="Arial"/>
          <w:color w:val="333333"/>
          <w:sz w:val="21"/>
          <w:szCs w:val="21"/>
          <w:lang w:eastAsia="da-DK"/>
        </w:rPr>
        <w:t>6.12.2021</w:t>
      </w:r>
      <w:r w:rsidR="00C70D23" w:rsidRPr="009403C6">
        <w:rPr>
          <w:rFonts w:ascii="Arial" w:eastAsia="Times New Roman" w:hAnsi="Arial" w:cs="Arial"/>
          <w:color w:val="333333"/>
          <w:sz w:val="21"/>
          <w:szCs w:val="21"/>
          <w:lang w:eastAsia="da-DK"/>
        </w:rPr>
        <w:t>.</w:t>
      </w:r>
    </w:p>
    <w:p w14:paraId="338D32C5" w14:textId="77777777" w:rsidR="00E959A1" w:rsidRDefault="00E959A1" w:rsidP="00C70D23">
      <w:pPr>
        <w:shd w:val="clear" w:color="auto" w:fill="FFFFFF"/>
        <w:spacing w:after="225" w:line="343" w:lineRule="atLeast"/>
        <w:rPr>
          <w:rFonts w:ascii="Arial" w:eastAsia="Times New Roman" w:hAnsi="Arial" w:cs="Arial"/>
          <w:color w:val="333333"/>
          <w:sz w:val="21"/>
          <w:szCs w:val="21"/>
          <w:lang w:eastAsia="da-DK"/>
        </w:rPr>
      </w:pPr>
    </w:p>
    <w:p w14:paraId="470B475A" w14:textId="744FCB54" w:rsidR="00E959A1" w:rsidRPr="00E959A1" w:rsidRDefault="00BA6D97" w:rsidP="00C70D23">
      <w:pPr>
        <w:shd w:val="clear" w:color="auto" w:fill="FFFFFF"/>
        <w:spacing w:after="225" w:line="343" w:lineRule="atLeast"/>
        <w:rPr>
          <w:rFonts w:ascii="Arial" w:eastAsia="Times New Roman" w:hAnsi="Arial" w:cs="Arial"/>
          <w:i/>
          <w:iCs/>
          <w:color w:val="333333"/>
          <w:sz w:val="21"/>
          <w:szCs w:val="21"/>
          <w:lang w:eastAsia="da-DK"/>
        </w:rPr>
      </w:pPr>
      <w:r>
        <w:rPr>
          <w:rFonts w:ascii="Arial" w:eastAsia="Times New Roman" w:hAnsi="Arial" w:cs="Arial"/>
          <w:i/>
          <w:iCs/>
          <w:color w:val="333333"/>
          <w:sz w:val="21"/>
          <w:szCs w:val="21"/>
          <w:lang w:eastAsia="da-DK"/>
        </w:rPr>
        <w:t>2026 Styrelsesvedtægt 1. behandling på Kommunalbestyrelsesmøde 05.12.2025</w:t>
      </w:r>
      <w:r w:rsidR="00E959A1" w:rsidRPr="00E959A1">
        <w:rPr>
          <w:rFonts w:ascii="Arial" w:eastAsia="Times New Roman" w:hAnsi="Arial" w:cs="Arial"/>
          <w:i/>
          <w:iCs/>
          <w:color w:val="333333"/>
          <w:sz w:val="21"/>
          <w:szCs w:val="21"/>
          <w:lang w:eastAsia="da-DK"/>
        </w:rPr>
        <w:t>.</w:t>
      </w:r>
    </w:p>
    <w:p w14:paraId="4F8478D1" w14:textId="79BB38FE" w:rsidR="00E959A1" w:rsidRPr="00E959A1" w:rsidRDefault="00BA6D97" w:rsidP="00C70D23">
      <w:pPr>
        <w:shd w:val="clear" w:color="auto" w:fill="FFFFFF"/>
        <w:spacing w:after="225" w:line="343" w:lineRule="atLeast"/>
        <w:rPr>
          <w:rFonts w:ascii="Arial" w:eastAsia="Times New Roman" w:hAnsi="Arial" w:cs="Arial"/>
          <w:i/>
          <w:iCs/>
          <w:color w:val="333333"/>
          <w:sz w:val="21"/>
          <w:szCs w:val="21"/>
          <w:lang w:eastAsia="da-DK"/>
        </w:rPr>
      </w:pPr>
      <w:r>
        <w:rPr>
          <w:rFonts w:ascii="Arial" w:eastAsia="Times New Roman" w:hAnsi="Arial" w:cs="Arial"/>
          <w:i/>
          <w:iCs/>
          <w:color w:val="333333"/>
          <w:sz w:val="21"/>
          <w:szCs w:val="21"/>
          <w:lang w:eastAsia="da-DK"/>
        </w:rPr>
        <w:t xml:space="preserve">2026 Styrelsesvedætgt godkendt på </w:t>
      </w:r>
      <w:r w:rsidR="00E959A1" w:rsidRPr="00E959A1">
        <w:rPr>
          <w:rFonts w:ascii="Arial" w:eastAsia="Times New Roman" w:hAnsi="Arial" w:cs="Arial"/>
          <w:i/>
          <w:iCs/>
          <w:color w:val="333333"/>
          <w:sz w:val="21"/>
          <w:szCs w:val="21"/>
          <w:lang w:eastAsia="da-DK"/>
        </w:rPr>
        <w:t xml:space="preserve">Kommunalbestyrelsesmøde </w:t>
      </w:r>
      <w:r>
        <w:rPr>
          <w:rFonts w:ascii="Arial" w:eastAsia="Times New Roman" w:hAnsi="Arial" w:cs="Arial"/>
          <w:i/>
          <w:iCs/>
          <w:color w:val="333333"/>
          <w:sz w:val="21"/>
          <w:szCs w:val="21"/>
          <w:lang w:eastAsia="da-DK"/>
        </w:rPr>
        <w:t>17.12.2025</w:t>
      </w:r>
      <w:r w:rsidR="00733BA6">
        <w:rPr>
          <w:rFonts w:ascii="Arial" w:eastAsia="Times New Roman" w:hAnsi="Arial" w:cs="Arial"/>
          <w:i/>
          <w:iCs/>
          <w:color w:val="333333"/>
          <w:sz w:val="21"/>
          <w:szCs w:val="21"/>
          <w:lang w:eastAsia="da-DK"/>
        </w:rPr>
        <w:t xml:space="preserve">. </w:t>
      </w:r>
      <w:r w:rsidR="00E959A1" w:rsidRPr="00E959A1">
        <w:rPr>
          <w:rFonts w:ascii="Arial" w:eastAsia="Times New Roman" w:hAnsi="Arial" w:cs="Arial"/>
          <w:i/>
          <w:iCs/>
          <w:color w:val="333333"/>
          <w:sz w:val="21"/>
          <w:szCs w:val="21"/>
          <w:lang w:eastAsia="da-DK"/>
        </w:rPr>
        <w:t xml:space="preserve"> </w:t>
      </w:r>
    </w:p>
    <w:p w14:paraId="71B2C642" w14:textId="77777777" w:rsidR="00060C14" w:rsidRPr="00C70D23" w:rsidRDefault="00060C14" w:rsidP="00C70D23"/>
    <w:sectPr w:rsidR="00060C14" w:rsidRPr="00C70D23" w:rsidSect="005A7776">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BDF13" w14:textId="77777777" w:rsidR="002C1C20" w:rsidRDefault="002C1C20" w:rsidP="002C1C20">
      <w:pPr>
        <w:spacing w:after="0" w:line="240" w:lineRule="auto"/>
      </w:pPr>
      <w:r>
        <w:separator/>
      </w:r>
    </w:p>
  </w:endnote>
  <w:endnote w:type="continuationSeparator" w:id="0">
    <w:p w14:paraId="53690E48" w14:textId="77777777" w:rsidR="002C1C20" w:rsidRDefault="002C1C20" w:rsidP="002C1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F3A4" w14:textId="77777777" w:rsidR="00991AD2" w:rsidRDefault="00991AD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3B5B3" w14:textId="77777777" w:rsidR="00991AD2" w:rsidRDefault="00991AD2">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F0E2" w14:textId="77777777" w:rsidR="00991AD2" w:rsidRDefault="00991AD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541BB" w14:textId="77777777" w:rsidR="002C1C20" w:rsidRDefault="002C1C20" w:rsidP="002C1C20">
      <w:pPr>
        <w:spacing w:after="0" w:line="240" w:lineRule="auto"/>
      </w:pPr>
      <w:r>
        <w:separator/>
      </w:r>
    </w:p>
  </w:footnote>
  <w:footnote w:type="continuationSeparator" w:id="0">
    <w:p w14:paraId="02BF4233" w14:textId="77777777" w:rsidR="002C1C20" w:rsidRDefault="002C1C20" w:rsidP="002C1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A388" w14:textId="77777777" w:rsidR="00991AD2" w:rsidRDefault="00991AD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A681A" w14:textId="77777777" w:rsidR="00991AD2" w:rsidRDefault="00991AD2">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B5267" w14:textId="77777777" w:rsidR="00991AD2" w:rsidRDefault="00991AD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D04"/>
    <w:multiLevelType w:val="multilevel"/>
    <w:tmpl w:val="F6F0F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C0C0B"/>
    <w:multiLevelType w:val="multilevel"/>
    <w:tmpl w:val="5D088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C68DE"/>
    <w:multiLevelType w:val="multilevel"/>
    <w:tmpl w:val="D2E2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A65189"/>
    <w:multiLevelType w:val="multilevel"/>
    <w:tmpl w:val="874C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1A2C42"/>
    <w:multiLevelType w:val="multilevel"/>
    <w:tmpl w:val="28CEC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8D097E"/>
    <w:multiLevelType w:val="multilevel"/>
    <w:tmpl w:val="D4D8E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B9011D"/>
    <w:multiLevelType w:val="multilevel"/>
    <w:tmpl w:val="E7EE2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FE4416"/>
    <w:multiLevelType w:val="multilevel"/>
    <w:tmpl w:val="C80869FE"/>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6048711">
    <w:abstractNumId w:val="7"/>
  </w:num>
  <w:num w:numId="2" w16cid:durableId="265240119">
    <w:abstractNumId w:val="5"/>
  </w:num>
  <w:num w:numId="3" w16cid:durableId="1319066733">
    <w:abstractNumId w:val="0"/>
  </w:num>
  <w:num w:numId="4" w16cid:durableId="1116407132">
    <w:abstractNumId w:val="4"/>
  </w:num>
  <w:num w:numId="5" w16cid:durableId="1141193059">
    <w:abstractNumId w:val="3"/>
  </w:num>
  <w:num w:numId="6" w16cid:durableId="1926256476">
    <w:abstractNumId w:val="2"/>
  </w:num>
  <w:num w:numId="7" w16cid:durableId="599877414">
    <w:abstractNumId w:val="1"/>
  </w:num>
  <w:num w:numId="8" w16cid:durableId="2256071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D23"/>
    <w:rsid w:val="00011808"/>
    <w:rsid w:val="00026F77"/>
    <w:rsid w:val="0003561C"/>
    <w:rsid w:val="00052396"/>
    <w:rsid w:val="00060C14"/>
    <w:rsid w:val="0009534C"/>
    <w:rsid w:val="000C253F"/>
    <w:rsid w:val="000D4C66"/>
    <w:rsid w:val="000E30FF"/>
    <w:rsid w:val="001449D4"/>
    <w:rsid w:val="0019734A"/>
    <w:rsid w:val="001A0724"/>
    <w:rsid w:val="001D6221"/>
    <w:rsid w:val="001E15C3"/>
    <w:rsid w:val="00202202"/>
    <w:rsid w:val="002363EF"/>
    <w:rsid w:val="00237605"/>
    <w:rsid w:val="00257E47"/>
    <w:rsid w:val="002725E7"/>
    <w:rsid w:val="00281D09"/>
    <w:rsid w:val="002C1C20"/>
    <w:rsid w:val="002D222D"/>
    <w:rsid w:val="002F46A5"/>
    <w:rsid w:val="00315612"/>
    <w:rsid w:val="00390F7C"/>
    <w:rsid w:val="003D2BE1"/>
    <w:rsid w:val="0040257F"/>
    <w:rsid w:val="00410A27"/>
    <w:rsid w:val="00415F35"/>
    <w:rsid w:val="00422AC6"/>
    <w:rsid w:val="004308D5"/>
    <w:rsid w:val="00457ABC"/>
    <w:rsid w:val="0048608F"/>
    <w:rsid w:val="004A7112"/>
    <w:rsid w:val="004B274E"/>
    <w:rsid w:val="004B2F29"/>
    <w:rsid w:val="004D61C4"/>
    <w:rsid w:val="004F0746"/>
    <w:rsid w:val="005349F3"/>
    <w:rsid w:val="005412DC"/>
    <w:rsid w:val="00551E2F"/>
    <w:rsid w:val="00552E22"/>
    <w:rsid w:val="005A1F90"/>
    <w:rsid w:val="005A7776"/>
    <w:rsid w:val="00623DAE"/>
    <w:rsid w:val="0062719E"/>
    <w:rsid w:val="00645558"/>
    <w:rsid w:val="0066232B"/>
    <w:rsid w:val="0069558B"/>
    <w:rsid w:val="006B4023"/>
    <w:rsid w:val="00726AC5"/>
    <w:rsid w:val="00733BA6"/>
    <w:rsid w:val="007403FF"/>
    <w:rsid w:val="007507A6"/>
    <w:rsid w:val="00775C22"/>
    <w:rsid w:val="007B5C30"/>
    <w:rsid w:val="007C5DEE"/>
    <w:rsid w:val="0081022B"/>
    <w:rsid w:val="00825BA9"/>
    <w:rsid w:val="00837645"/>
    <w:rsid w:val="00860085"/>
    <w:rsid w:val="00862466"/>
    <w:rsid w:val="00871DB4"/>
    <w:rsid w:val="00873014"/>
    <w:rsid w:val="00883EE4"/>
    <w:rsid w:val="00890240"/>
    <w:rsid w:val="00896782"/>
    <w:rsid w:val="00896A83"/>
    <w:rsid w:val="008A2DE4"/>
    <w:rsid w:val="008A4B61"/>
    <w:rsid w:val="008B6C23"/>
    <w:rsid w:val="008E23CB"/>
    <w:rsid w:val="008F7A09"/>
    <w:rsid w:val="009138C1"/>
    <w:rsid w:val="00924343"/>
    <w:rsid w:val="009403C6"/>
    <w:rsid w:val="00963CC4"/>
    <w:rsid w:val="009738CB"/>
    <w:rsid w:val="00991AD2"/>
    <w:rsid w:val="009959F7"/>
    <w:rsid w:val="009A60A4"/>
    <w:rsid w:val="009B5D0A"/>
    <w:rsid w:val="009C413C"/>
    <w:rsid w:val="009E11EF"/>
    <w:rsid w:val="009E6735"/>
    <w:rsid w:val="00A01D09"/>
    <w:rsid w:val="00AB6925"/>
    <w:rsid w:val="00AB7BB1"/>
    <w:rsid w:val="00AD3FC6"/>
    <w:rsid w:val="00AF1201"/>
    <w:rsid w:val="00AF7350"/>
    <w:rsid w:val="00B05E53"/>
    <w:rsid w:val="00B20B14"/>
    <w:rsid w:val="00B732A8"/>
    <w:rsid w:val="00BA2FBE"/>
    <w:rsid w:val="00BA3F98"/>
    <w:rsid w:val="00BA5DEC"/>
    <w:rsid w:val="00BA6D97"/>
    <w:rsid w:val="00BE675A"/>
    <w:rsid w:val="00C17DC5"/>
    <w:rsid w:val="00C22E27"/>
    <w:rsid w:val="00C52227"/>
    <w:rsid w:val="00C63307"/>
    <w:rsid w:val="00C70D23"/>
    <w:rsid w:val="00CD61BA"/>
    <w:rsid w:val="00CF446B"/>
    <w:rsid w:val="00CF66A2"/>
    <w:rsid w:val="00D06A6A"/>
    <w:rsid w:val="00D47DFD"/>
    <w:rsid w:val="00D57282"/>
    <w:rsid w:val="00D94F47"/>
    <w:rsid w:val="00D95A57"/>
    <w:rsid w:val="00DE30D2"/>
    <w:rsid w:val="00DF697E"/>
    <w:rsid w:val="00E00A34"/>
    <w:rsid w:val="00E959A1"/>
    <w:rsid w:val="00ED1206"/>
    <w:rsid w:val="00ED6BD9"/>
    <w:rsid w:val="00EF4CC1"/>
    <w:rsid w:val="00F7774A"/>
    <w:rsid w:val="00FA09D4"/>
    <w:rsid w:val="00FA42E8"/>
    <w:rsid w:val="00FC782C"/>
    <w:rsid w:val="00FD382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BF921"/>
  <w15:docId w15:val="{F5719A21-512B-43E7-A57A-E9542941A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D23"/>
  </w:style>
  <w:style w:type="paragraph" w:styleId="Overskrift1">
    <w:name w:val="heading 1"/>
    <w:basedOn w:val="Normal"/>
    <w:next w:val="Normal"/>
    <w:link w:val="Overskrift1Tegn"/>
    <w:uiPriority w:val="9"/>
    <w:qFormat/>
    <w:rsid w:val="00C70D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C70D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semiHidden/>
    <w:unhideWhenUsed/>
    <w:qFormat/>
    <w:rsid w:val="00C70D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70D23"/>
    <w:rPr>
      <w:rFonts w:asciiTheme="majorHAnsi" w:eastAsiaTheme="majorEastAsia" w:hAnsiTheme="majorHAnsi" w:cstheme="majorBidi"/>
      <w:color w:val="2E74B5" w:themeColor="accent1" w:themeShade="BF"/>
      <w:sz w:val="32"/>
      <w:szCs w:val="32"/>
    </w:rPr>
  </w:style>
  <w:style w:type="paragraph" w:styleId="Overskrift">
    <w:name w:val="TOC Heading"/>
    <w:basedOn w:val="Overskrift1"/>
    <w:next w:val="Normal"/>
    <w:uiPriority w:val="39"/>
    <w:unhideWhenUsed/>
    <w:qFormat/>
    <w:rsid w:val="00C70D23"/>
    <w:pPr>
      <w:outlineLvl w:val="9"/>
    </w:pPr>
    <w:rPr>
      <w:lang w:eastAsia="da-DK"/>
    </w:rPr>
  </w:style>
  <w:style w:type="paragraph" w:styleId="Indholdsfortegnelse2">
    <w:name w:val="toc 2"/>
    <w:basedOn w:val="Normal"/>
    <w:next w:val="Normal"/>
    <w:autoRedefine/>
    <w:uiPriority w:val="39"/>
    <w:unhideWhenUsed/>
    <w:rsid w:val="00C70D23"/>
    <w:pPr>
      <w:spacing w:after="100"/>
      <w:ind w:left="220"/>
    </w:pPr>
    <w:rPr>
      <w:rFonts w:eastAsiaTheme="minorEastAsia" w:cs="Times New Roman"/>
      <w:lang w:eastAsia="da-DK"/>
    </w:rPr>
  </w:style>
  <w:style w:type="paragraph" w:styleId="Indholdsfortegnelse1">
    <w:name w:val="toc 1"/>
    <w:basedOn w:val="Normal"/>
    <w:next w:val="Normal"/>
    <w:autoRedefine/>
    <w:uiPriority w:val="39"/>
    <w:unhideWhenUsed/>
    <w:rsid w:val="00C70D23"/>
    <w:pPr>
      <w:spacing w:after="100"/>
    </w:pPr>
    <w:rPr>
      <w:rFonts w:eastAsiaTheme="minorEastAsia" w:cs="Times New Roman"/>
      <w:lang w:eastAsia="da-DK"/>
    </w:rPr>
  </w:style>
  <w:style w:type="paragraph" w:styleId="Indholdsfortegnelse3">
    <w:name w:val="toc 3"/>
    <w:basedOn w:val="Normal"/>
    <w:next w:val="Normal"/>
    <w:autoRedefine/>
    <w:uiPriority w:val="39"/>
    <w:unhideWhenUsed/>
    <w:rsid w:val="00C70D23"/>
    <w:pPr>
      <w:spacing w:after="100"/>
      <w:ind w:left="440"/>
    </w:pPr>
    <w:rPr>
      <w:rFonts w:eastAsiaTheme="minorEastAsia" w:cs="Times New Roman"/>
      <w:lang w:eastAsia="da-DK"/>
    </w:rPr>
  </w:style>
  <w:style w:type="character" w:customStyle="1" w:styleId="Overskrift2Tegn">
    <w:name w:val="Overskrift 2 Tegn"/>
    <w:basedOn w:val="Standardskrifttypeiafsnit"/>
    <w:link w:val="Overskrift2"/>
    <w:uiPriority w:val="9"/>
    <w:rsid w:val="00C70D23"/>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typeiafsnit"/>
    <w:link w:val="Overskrift3"/>
    <w:uiPriority w:val="9"/>
    <w:semiHidden/>
    <w:rsid w:val="00C70D23"/>
    <w:rPr>
      <w:rFonts w:asciiTheme="majorHAnsi" w:eastAsiaTheme="majorEastAsia" w:hAnsiTheme="majorHAnsi" w:cstheme="majorBidi"/>
      <w:color w:val="1F4D78" w:themeColor="accent1" w:themeShade="7F"/>
      <w:sz w:val="24"/>
      <w:szCs w:val="24"/>
    </w:rPr>
  </w:style>
  <w:style w:type="character" w:styleId="Hyperlink">
    <w:name w:val="Hyperlink"/>
    <w:basedOn w:val="Standardskrifttypeiafsnit"/>
    <w:uiPriority w:val="99"/>
    <w:unhideWhenUsed/>
    <w:rsid w:val="00C70D23"/>
    <w:rPr>
      <w:color w:val="0563C1" w:themeColor="hyperlink"/>
      <w:u w:val="single"/>
    </w:rPr>
  </w:style>
  <w:style w:type="paragraph" w:styleId="Listeafsnit">
    <w:name w:val="List Paragraph"/>
    <w:basedOn w:val="Normal"/>
    <w:uiPriority w:val="34"/>
    <w:qFormat/>
    <w:rsid w:val="008E23CB"/>
    <w:pPr>
      <w:ind w:left="720"/>
      <w:contextualSpacing/>
    </w:pPr>
  </w:style>
  <w:style w:type="paragraph" w:styleId="Markeringsbobletekst">
    <w:name w:val="Balloon Text"/>
    <w:basedOn w:val="Normal"/>
    <w:link w:val="MarkeringsbobletekstTegn"/>
    <w:uiPriority w:val="99"/>
    <w:semiHidden/>
    <w:unhideWhenUsed/>
    <w:rsid w:val="0066232B"/>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6232B"/>
    <w:rPr>
      <w:rFonts w:ascii="Tahoma" w:hAnsi="Tahoma" w:cs="Tahoma"/>
      <w:sz w:val="16"/>
      <w:szCs w:val="16"/>
    </w:rPr>
  </w:style>
  <w:style w:type="character" w:styleId="Kommentarhenvisning">
    <w:name w:val="annotation reference"/>
    <w:basedOn w:val="Standardskrifttypeiafsnit"/>
    <w:uiPriority w:val="99"/>
    <w:semiHidden/>
    <w:unhideWhenUsed/>
    <w:rsid w:val="00281D09"/>
    <w:rPr>
      <w:sz w:val="16"/>
      <w:szCs w:val="16"/>
    </w:rPr>
  </w:style>
  <w:style w:type="paragraph" w:styleId="Kommentartekst">
    <w:name w:val="annotation text"/>
    <w:basedOn w:val="Normal"/>
    <w:link w:val="KommentartekstTegn"/>
    <w:uiPriority w:val="99"/>
    <w:semiHidden/>
    <w:unhideWhenUsed/>
    <w:rsid w:val="00281D09"/>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281D09"/>
    <w:rPr>
      <w:sz w:val="20"/>
      <w:szCs w:val="20"/>
    </w:rPr>
  </w:style>
  <w:style w:type="paragraph" w:styleId="Kommentaremne">
    <w:name w:val="annotation subject"/>
    <w:basedOn w:val="Kommentartekst"/>
    <w:next w:val="Kommentartekst"/>
    <w:link w:val="KommentaremneTegn"/>
    <w:uiPriority w:val="99"/>
    <w:semiHidden/>
    <w:unhideWhenUsed/>
    <w:rsid w:val="00281D09"/>
    <w:rPr>
      <w:b/>
      <w:bCs/>
    </w:rPr>
  </w:style>
  <w:style w:type="character" w:customStyle="1" w:styleId="KommentaremneTegn">
    <w:name w:val="Kommentaremne Tegn"/>
    <w:basedOn w:val="KommentartekstTegn"/>
    <w:link w:val="Kommentaremne"/>
    <w:uiPriority w:val="99"/>
    <w:semiHidden/>
    <w:rsid w:val="00281D09"/>
    <w:rPr>
      <w:b/>
      <w:bCs/>
      <w:sz w:val="20"/>
      <w:szCs w:val="20"/>
    </w:rPr>
  </w:style>
  <w:style w:type="paragraph" w:styleId="Sidehoved">
    <w:name w:val="header"/>
    <w:basedOn w:val="Normal"/>
    <w:link w:val="SidehovedTegn"/>
    <w:uiPriority w:val="99"/>
    <w:unhideWhenUsed/>
    <w:rsid w:val="002C1C2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C1C20"/>
  </w:style>
  <w:style w:type="paragraph" w:styleId="Sidefod">
    <w:name w:val="footer"/>
    <w:basedOn w:val="Normal"/>
    <w:link w:val="SidefodTegn"/>
    <w:uiPriority w:val="99"/>
    <w:unhideWhenUsed/>
    <w:rsid w:val="002C1C2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C1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27113-B00F-4A2D-A2E1-2DF50CC38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2370</Words>
  <Characters>14458</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
    </vt:vector>
  </TitlesOfParts>
  <Company>Læsø Kommune</Company>
  <LinksUpToDate>false</LinksUpToDate>
  <CharactersWithSpaces>16795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Keller Christensen</dc:creator>
  <cp:lastModifiedBy>Annette Mortensen</cp:lastModifiedBy>
  <cp:revision>5</cp:revision>
  <cp:lastPrinted>2022-01-31T16:18:00Z</cp:lastPrinted>
  <dcterms:created xsi:type="dcterms:W3CDTF">2025-12-02T10:53:00Z</dcterms:created>
  <dcterms:modified xsi:type="dcterms:W3CDTF">2025-12-18T10:17:00Z</dcterms:modified>
</cp:coreProperties>
</file>