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2EC0" w14:textId="1B2DA047" w:rsidR="000D3206" w:rsidRPr="00492E41" w:rsidRDefault="00823783">
      <w:pPr>
        <w:rPr>
          <w:rFonts w:ascii="Arial" w:hAnsi="Arial" w:cs="Arial"/>
        </w:rPr>
      </w:pPr>
      <w:r>
        <w:rPr>
          <w:rFonts w:ascii="Arial" w:hAnsi="Arial" w:cs="Arial"/>
          <w:b/>
          <w:bCs/>
          <w:sz w:val="32"/>
          <w:szCs w:val="32"/>
        </w:rPr>
        <w:t>Kommunalbestyrelsen - Vederlag 2025</w:t>
      </w:r>
    </w:p>
    <w:p w14:paraId="721B2BC4" w14:textId="76D35BF0" w:rsidR="000D3206" w:rsidRPr="00492E41" w:rsidRDefault="000D3206">
      <w:pPr>
        <w:rPr>
          <w:rFonts w:ascii="Arial" w:hAnsi="Arial" w:cs="Arial"/>
        </w:rPr>
      </w:pPr>
      <w:r w:rsidRPr="00492E41">
        <w:rPr>
          <w:rFonts w:ascii="Arial" w:hAnsi="Arial" w:cs="Arial"/>
        </w:rPr>
        <w:t>Et medlem af kommunalbestyrelsen, som efter valg eller forslag af kommunen udfører andre hverv end medlemskab af kommunalbestyrelsens udvalg eller underudvalg, skal oplyse størrelsen af vederlag, der i sidste kalenderår var forbundet med varetagelsen af hvervet, til kommunalbestyrelsen. Kommunalbestyrelsen offentliggør inden udgangen af første kvartal, hvilke af dens medlemmer, der modtager vederlag for udførelsen af sådanne hverv, og størrelsen af vederlaget i sidste kalenderår for hvert enkelt hver, medlemmet udfører.</w:t>
      </w:r>
    </w:p>
    <w:p w14:paraId="7D322ABE" w14:textId="77777777" w:rsidR="000D3206" w:rsidRPr="00492E41" w:rsidRDefault="000D3206">
      <w:pPr>
        <w:rPr>
          <w:rFonts w:ascii="Arial" w:hAnsi="Arial" w:cs="Arial"/>
        </w:rPr>
      </w:pPr>
    </w:p>
    <w:tbl>
      <w:tblPr>
        <w:tblStyle w:val="Tabel-Gitter"/>
        <w:tblW w:w="0" w:type="auto"/>
        <w:tblLook w:val="04A0" w:firstRow="1" w:lastRow="0" w:firstColumn="1" w:lastColumn="0" w:noHBand="0" w:noVBand="1"/>
      </w:tblPr>
      <w:tblGrid>
        <w:gridCol w:w="4390"/>
        <w:gridCol w:w="3827"/>
        <w:gridCol w:w="2126"/>
      </w:tblGrid>
      <w:tr w:rsidR="00492E41" w:rsidRPr="00492E41" w14:paraId="05F8D7D0" w14:textId="77777777" w:rsidTr="00492E41">
        <w:trPr>
          <w:trHeight w:val="851"/>
        </w:trPr>
        <w:tc>
          <w:tcPr>
            <w:tcW w:w="4390" w:type="dxa"/>
          </w:tcPr>
          <w:p w14:paraId="3640CC29" w14:textId="36A639AD" w:rsidR="00492E41" w:rsidRPr="00492E41" w:rsidRDefault="00823783" w:rsidP="00492E41">
            <w:pPr>
              <w:spacing w:line="480" w:lineRule="auto"/>
              <w:rPr>
                <w:rFonts w:ascii="Arial" w:hAnsi="Arial" w:cs="Arial"/>
                <w:b/>
                <w:bCs/>
              </w:rPr>
            </w:pPr>
            <w:r>
              <w:rPr>
                <w:rFonts w:ascii="Arial" w:hAnsi="Arial" w:cs="Arial"/>
                <w:b/>
                <w:bCs/>
              </w:rPr>
              <w:t>Navn</w:t>
            </w:r>
          </w:p>
        </w:tc>
        <w:tc>
          <w:tcPr>
            <w:tcW w:w="3827" w:type="dxa"/>
          </w:tcPr>
          <w:p w14:paraId="6EE4FFD5" w14:textId="1D5BF14A" w:rsidR="00492E41" w:rsidRPr="00492E41" w:rsidRDefault="00823783" w:rsidP="00492E41">
            <w:pPr>
              <w:spacing w:line="480" w:lineRule="auto"/>
              <w:rPr>
                <w:rFonts w:ascii="Arial" w:hAnsi="Arial" w:cs="Arial"/>
                <w:b/>
                <w:bCs/>
              </w:rPr>
            </w:pPr>
            <w:r>
              <w:rPr>
                <w:rFonts w:ascii="Arial" w:hAnsi="Arial" w:cs="Arial"/>
                <w:b/>
                <w:bCs/>
              </w:rPr>
              <w:t>Udvalg/Bestyrelsen</w:t>
            </w:r>
          </w:p>
        </w:tc>
        <w:tc>
          <w:tcPr>
            <w:tcW w:w="2126" w:type="dxa"/>
          </w:tcPr>
          <w:p w14:paraId="62377E65" w14:textId="04A5B185" w:rsidR="00492E41" w:rsidRPr="00492E41" w:rsidRDefault="00492E41" w:rsidP="00492E41">
            <w:pPr>
              <w:spacing w:line="480" w:lineRule="auto"/>
              <w:rPr>
                <w:rFonts w:ascii="Arial" w:hAnsi="Arial" w:cs="Arial"/>
                <w:b/>
                <w:bCs/>
              </w:rPr>
            </w:pPr>
            <w:r w:rsidRPr="00492E41">
              <w:rPr>
                <w:rFonts w:ascii="Arial" w:hAnsi="Arial" w:cs="Arial"/>
                <w:b/>
                <w:bCs/>
              </w:rPr>
              <w:t xml:space="preserve">Kr. i alt </w:t>
            </w:r>
          </w:p>
        </w:tc>
      </w:tr>
      <w:tr w:rsidR="00492E41" w:rsidRPr="00492E41" w14:paraId="519969B8" w14:textId="77777777" w:rsidTr="00823783">
        <w:trPr>
          <w:trHeight w:val="851"/>
        </w:trPr>
        <w:tc>
          <w:tcPr>
            <w:tcW w:w="4390" w:type="dxa"/>
            <w:vAlign w:val="center"/>
          </w:tcPr>
          <w:p w14:paraId="1CC65121" w14:textId="07E22AF7" w:rsidR="00492E41" w:rsidRPr="00492E41" w:rsidRDefault="00AB14ED" w:rsidP="00492E41">
            <w:pPr>
              <w:spacing w:line="480" w:lineRule="auto"/>
              <w:rPr>
                <w:rFonts w:ascii="Arial" w:hAnsi="Arial" w:cs="Arial"/>
              </w:rPr>
            </w:pPr>
            <w:r>
              <w:rPr>
                <w:rFonts w:ascii="Arial" w:hAnsi="Arial" w:cs="Arial"/>
              </w:rPr>
              <w:t>Folmer Hjorth Kristensen</w:t>
            </w:r>
          </w:p>
        </w:tc>
        <w:tc>
          <w:tcPr>
            <w:tcW w:w="3827" w:type="dxa"/>
            <w:vAlign w:val="center"/>
          </w:tcPr>
          <w:p w14:paraId="7F2326D7" w14:textId="50ECEAE1" w:rsidR="00492E41" w:rsidRPr="00492E41" w:rsidRDefault="001A7FC0" w:rsidP="00492E41">
            <w:pPr>
              <w:spacing w:line="480" w:lineRule="auto"/>
              <w:rPr>
                <w:rFonts w:ascii="Arial" w:hAnsi="Arial" w:cs="Arial"/>
              </w:rPr>
            </w:pPr>
            <w:r>
              <w:rPr>
                <w:rFonts w:ascii="Arial" w:hAnsi="Arial" w:cs="Arial"/>
              </w:rPr>
              <w:t>Læsø Forsyning – formand</w:t>
            </w:r>
          </w:p>
        </w:tc>
        <w:tc>
          <w:tcPr>
            <w:tcW w:w="2126" w:type="dxa"/>
            <w:vAlign w:val="center"/>
          </w:tcPr>
          <w:p w14:paraId="02960DBB" w14:textId="33CFEAD1" w:rsidR="00492E41" w:rsidRPr="00492E41" w:rsidRDefault="00AB14ED" w:rsidP="00AB14ED">
            <w:pPr>
              <w:spacing w:line="480" w:lineRule="auto"/>
              <w:jc w:val="right"/>
              <w:rPr>
                <w:rFonts w:ascii="Arial" w:hAnsi="Arial" w:cs="Arial"/>
              </w:rPr>
            </w:pPr>
            <w:r>
              <w:rPr>
                <w:rFonts w:ascii="Arial" w:hAnsi="Arial" w:cs="Arial"/>
              </w:rPr>
              <w:t>48.000</w:t>
            </w:r>
          </w:p>
        </w:tc>
      </w:tr>
      <w:tr w:rsidR="00492E41" w:rsidRPr="00492E41" w14:paraId="465E708D" w14:textId="77777777" w:rsidTr="00823783">
        <w:trPr>
          <w:trHeight w:val="851"/>
        </w:trPr>
        <w:tc>
          <w:tcPr>
            <w:tcW w:w="4390" w:type="dxa"/>
            <w:vAlign w:val="center"/>
          </w:tcPr>
          <w:p w14:paraId="249B495F" w14:textId="53AF9B2B" w:rsidR="00492E41" w:rsidRPr="00492E41" w:rsidRDefault="001A7FC0" w:rsidP="00492E41">
            <w:pPr>
              <w:spacing w:line="480" w:lineRule="auto"/>
              <w:rPr>
                <w:rFonts w:ascii="Arial" w:hAnsi="Arial" w:cs="Arial"/>
              </w:rPr>
            </w:pPr>
            <w:r>
              <w:rPr>
                <w:rFonts w:ascii="Arial" w:hAnsi="Arial" w:cs="Arial"/>
              </w:rPr>
              <w:t>Jens Morten Hansen</w:t>
            </w:r>
          </w:p>
        </w:tc>
        <w:tc>
          <w:tcPr>
            <w:tcW w:w="3827" w:type="dxa"/>
            <w:vAlign w:val="center"/>
          </w:tcPr>
          <w:p w14:paraId="745A8159" w14:textId="7F0C5032" w:rsidR="00492E41" w:rsidRPr="00492E41" w:rsidRDefault="001A7FC0" w:rsidP="00492E41">
            <w:pPr>
              <w:spacing w:line="480" w:lineRule="auto"/>
              <w:rPr>
                <w:rFonts w:ascii="Arial" w:hAnsi="Arial" w:cs="Arial"/>
              </w:rPr>
            </w:pPr>
            <w:r>
              <w:rPr>
                <w:rFonts w:ascii="Arial" w:hAnsi="Arial" w:cs="Arial"/>
              </w:rPr>
              <w:t>Læsø Salt – bestyrelsesmedlem</w:t>
            </w:r>
          </w:p>
        </w:tc>
        <w:tc>
          <w:tcPr>
            <w:tcW w:w="2126" w:type="dxa"/>
            <w:vAlign w:val="center"/>
          </w:tcPr>
          <w:p w14:paraId="4F212A3E" w14:textId="24F010E4" w:rsidR="00492E41" w:rsidRPr="00492E41" w:rsidRDefault="001A7FC0" w:rsidP="00AB14ED">
            <w:pPr>
              <w:spacing w:line="480" w:lineRule="auto"/>
              <w:jc w:val="right"/>
              <w:rPr>
                <w:rFonts w:ascii="Arial" w:hAnsi="Arial" w:cs="Arial"/>
              </w:rPr>
            </w:pPr>
            <w:r>
              <w:rPr>
                <w:rFonts w:ascii="Arial" w:hAnsi="Arial" w:cs="Arial"/>
              </w:rPr>
              <w:t>5.000</w:t>
            </w:r>
          </w:p>
        </w:tc>
      </w:tr>
      <w:tr w:rsidR="001A7FC0" w:rsidRPr="00492E41" w14:paraId="491EFD00" w14:textId="77777777" w:rsidTr="00823783">
        <w:trPr>
          <w:trHeight w:val="851"/>
        </w:trPr>
        <w:tc>
          <w:tcPr>
            <w:tcW w:w="4390" w:type="dxa"/>
            <w:vAlign w:val="center"/>
          </w:tcPr>
          <w:p w14:paraId="5FB246FE" w14:textId="0BF2BBA4" w:rsidR="001A7FC0" w:rsidRDefault="001A7FC0" w:rsidP="00492E41">
            <w:pPr>
              <w:spacing w:line="480" w:lineRule="auto"/>
              <w:rPr>
                <w:rFonts w:ascii="Arial" w:hAnsi="Arial" w:cs="Arial"/>
              </w:rPr>
            </w:pPr>
            <w:r>
              <w:rPr>
                <w:rFonts w:ascii="Arial" w:hAnsi="Arial" w:cs="Arial"/>
              </w:rPr>
              <w:t>Brian Winther</w:t>
            </w:r>
          </w:p>
        </w:tc>
        <w:tc>
          <w:tcPr>
            <w:tcW w:w="3827" w:type="dxa"/>
            <w:vAlign w:val="center"/>
          </w:tcPr>
          <w:p w14:paraId="555A708A" w14:textId="7C5909DB" w:rsidR="001A7FC0" w:rsidRPr="00492E41" w:rsidRDefault="001A7FC0" w:rsidP="00492E41">
            <w:pPr>
              <w:spacing w:line="480" w:lineRule="auto"/>
              <w:rPr>
                <w:rFonts w:ascii="Arial" w:hAnsi="Arial" w:cs="Arial"/>
              </w:rPr>
            </w:pPr>
            <w:r>
              <w:rPr>
                <w:rFonts w:ascii="Arial" w:hAnsi="Arial" w:cs="Arial"/>
              </w:rPr>
              <w:t>Læsø Forsyning – bestyrelsesmedlem</w:t>
            </w:r>
          </w:p>
        </w:tc>
        <w:tc>
          <w:tcPr>
            <w:tcW w:w="2126" w:type="dxa"/>
            <w:vAlign w:val="center"/>
          </w:tcPr>
          <w:p w14:paraId="099C380D" w14:textId="505E0FBD" w:rsidR="001A7FC0" w:rsidRDefault="001A7FC0" w:rsidP="00AB14ED">
            <w:pPr>
              <w:spacing w:line="480" w:lineRule="auto"/>
              <w:jc w:val="right"/>
              <w:rPr>
                <w:rFonts w:ascii="Arial" w:hAnsi="Arial" w:cs="Arial"/>
              </w:rPr>
            </w:pPr>
            <w:r>
              <w:rPr>
                <w:rFonts w:ascii="Arial" w:hAnsi="Arial" w:cs="Arial"/>
              </w:rPr>
              <w:t>12.000</w:t>
            </w:r>
          </w:p>
        </w:tc>
      </w:tr>
      <w:tr w:rsidR="001A7FC0" w:rsidRPr="00492E41" w14:paraId="53D6C977" w14:textId="77777777" w:rsidTr="00823783">
        <w:trPr>
          <w:trHeight w:val="851"/>
        </w:trPr>
        <w:tc>
          <w:tcPr>
            <w:tcW w:w="4390" w:type="dxa"/>
            <w:vAlign w:val="center"/>
          </w:tcPr>
          <w:p w14:paraId="5B4F151E" w14:textId="5096683B" w:rsidR="001A7FC0" w:rsidRDefault="001A7FC0" w:rsidP="00492E41">
            <w:pPr>
              <w:spacing w:line="480" w:lineRule="auto"/>
              <w:rPr>
                <w:rFonts w:ascii="Arial" w:hAnsi="Arial" w:cs="Arial"/>
              </w:rPr>
            </w:pPr>
            <w:r>
              <w:rPr>
                <w:rFonts w:ascii="Arial" w:hAnsi="Arial" w:cs="Arial"/>
              </w:rPr>
              <w:t>Jess Jessen-Klixbüll</w:t>
            </w:r>
          </w:p>
        </w:tc>
        <w:tc>
          <w:tcPr>
            <w:tcW w:w="3827" w:type="dxa"/>
            <w:vAlign w:val="center"/>
          </w:tcPr>
          <w:p w14:paraId="03EA0B6D" w14:textId="18670C68" w:rsidR="001A7FC0" w:rsidRPr="00492E41" w:rsidRDefault="001A7FC0" w:rsidP="00492E41">
            <w:pPr>
              <w:spacing w:line="480" w:lineRule="auto"/>
              <w:rPr>
                <w:rFonts w:ascii="Arial" w:hAnsi="Arial" w:cs="Arial"/>
              </w:rPr>
            </w:pPr>
            <w:r>
              <w:rPr>
                <w:rFonts w:ascii="Arial" w:hAnsi="Arial" w:cs="Arial"/>
              </w:rPr>
              <w:t>Læsø Forsyning - bestyrelsesmedlem</w:t>
            </w:r>
          </w:p>
        </w:tc>
        <w:tc>
          <w:tcPr>
            <w:tcW w:w="2126" w:type="dxa"/>
            <w:vAlign w:val="center"/>
          </w:tcPr>
          <w:p w14:paraId="44C4FAD0" w14:textId="5208F37D" w:rsidR="001A7FC0" w:rsidRDefault="001A7FC0" w:rsidP="00AB14ED">
            <w:pPr>
              <w:spacing w:line="480" w:lineRule="auto"/>
              <w:jc w:val="right"/>
              <w:rPr>
                <w:rFonts w:ascii="Arial" w:hAnsi="Arial" w:cs="Arial"/>
              </w:rPr>
            </w:pPr>
            <w:r>
              <w:rPr>
                <w:rFonts w:ascii="Arial" w:hAnsi="Arial" w:cs="Arial"/>
              </w:rPr>
              <w:t>12.000</w:t>
            </w:r>
          </w:p>
        </w:tc>
      </w:tr>
    </w:tbl>
    <w:p w14:paraId="4B36E09D" w14:textId="77777777" w:rsidR="000D3206" w:rsidRPr="00492E41" w:rsidRDefault="000D3206">
      <w:pPr>
        <w:rPr>
          <w:rFonts w:ascii="Arial" w:hAnsi="Arial" w:cs="Arial"/>
        </w:rPr>
      </w:pPr>
    </w:p>
    <w:sectPr w:rsidR="000D3206" w:rsidRPr="00492E41" w:rsidSect="00492E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06"/>
    <w:rsid w:val="000C7E99"/>
    <w:rsid w:val="000D3206"/>
    <w:rsid w:val="000F7E0E"/>
    <w:rsid w:val="001A04D3"/>
    <w:rsid w:val="001A7FC0"/>
    <w:rsid w:val="002C6C97"/>
    <w:rsid w:val="00492E41"/>
    <w:rsid w:val="004F7737"/>
    <w:rsid w:val="006E7184"/>
    <w:rsid w:val="007A065A"/>
    <w:rsid w:val="007F6592"/>
    <w:rsid w:val="00814208"/>
    <w:rsid w:val="00823783"/>
    <w:rsid w:val="0088613B"/>
    <w:rsid w:val="008A76CA"/>
    <w:rsid w:val="008B2C45"/>
    <w:rsid w:val="009F3DB0"/>
    <w:rsid w:val="00A01E81"/>
    <w:rsid w:val="00A17794"/>
    <w:rsid w:val="00AB14ED"/>
    <w:rsid w:val="00AE62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BDF6"/>
  <w15:chartTrackingRefBased/>
  <w15:docId w15:val="{C543A484-C152-4EF9-A779-6CF2868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3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3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320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20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20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20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20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20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20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320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320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320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20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20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20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20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20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206"/>
    <w:rPr>
      <w:rFonts w:eastAsiaTheme="majorEastAsia" w:cstheme="majorBidi"/>
      <w:color w:val="272727" w:themeColor="text1" w:themeTint="D8"/>
    </w:rPr>
  </w:style>
  <w:style w:type="paragraph" w:styleId="Titel">
    <w:name w:val="Title"/>
    <w:basedOn w:val="Normal"/>
    <w:next w:val="Normal"/>
    <w:link w:val="TitelTegn"/>
    <w:uiPriority w:val="10"/>
    <w:qFormat/>
    <w:rsid w:val="000D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20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20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20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20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206"/>
    <w:rPr>
      <w:i/>
      <w:iCs/>
      <w:color w:val="404040" w:themeColor="text1" w:themeTint="BF"/>
    </w:rPr>
  </w:style>
  <w:style w:type="paragraph" w:styleId="Listeafsnit">
    <w:name w:val="List Paragraph"/>
    <w:basedOn w:val="Normal"/>
    <w:uiPriority w:val="34"/>
    <w:qFormat/>
    <w:rsid w:val="000D3206"/>
    <w:pPr>
      <w:ind w:left="720"/>
      <w:contextualSpacing/>
    </w:pPr>
  </w:style>
  <w:style w:type="character" w:styleId="Kraftigfremhvning">
    <w:name w:val="Intense Emphasis"/>
    <w:basedOn w:val="Standardskrifttypeiafsnit"/>
    <w:uiPriority w:val="21"/>
    <w:qFormat/>
    <w:rsid w:val="000D3206"/>
    <w:rPr>
      <w:i/>
      <w:iCs/>
      <w:color w:val="0F4761" w:themeColor="accent1" w:themeShade="BF"/>
    </w:rPr>
  </w:style>
  <w:style w:type="paragraph" w:styleId="Strktcitat">
    <w:name w:val="Intense Quote"/>
    <w:basedOn w:val="Normal"/>
    <w:next w:val="Normal"/>
    <w:link w:val="StrktcitatTegn"/>
    <w:uiPriority w:val="30"/>
    <w:qFormat/>
    <w:rsid w:val="000D3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206"/>
    <w:rPr>
      <w:i/>
      <w:iCs/>
      <w:color w:val="0F4761" w:themeColor="accent1" w:themeShade="BF"/>
    </w:rPr>
  </w:style>
  <w:style w:type="character" w:styleId="Kraftighenvisning">
    <w:name w:val="Intense Reference"/>
    <w:basedOn w:val="Standardskrifttypeiafsnit"/>
    <w:uiPriority w:val="32"/>
    <w:qFormat/>
    <w:rsid w:val="000D3206"/>
    <w:rPr>
      <w:b/>
      <w:bCs/>
      <w:smallCaps/>
      <w:color w:val="0F4761" w:themeColor="accent1" w:themeShade="BF"/>
      <w:spacing w:val="5"/>
    </w:rPr>
  </w:style>
  <w:style w:type="table" w:styleId="Tabel-Gitter">
    <w:name w:val="Table Grid"/>
    <w:basedOn w:val="Tabel-Normal"/>
    <w:uiPriority w:val="39"/>
    <w:rsid w:val="0049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B2C45"/>
    <w:rPr>
      <w:color w:val="467886" w:themeColor="hyperlink"/>
      <w:u w:val="single"/>
    </w:rPr>
  </w:style>
  <w:style w:type="character" w:styleId="Ulstomtale">
    <w:name w:val="Unresolved Mention"/>
    <w:basedOn w:val="Standardskrifttypeiafsnit"/>
    <w:uiPriority w:val="99"/>
    <w:semiHidden/>
    <w:unhideWhenUsed/>
    <w:rsid w:val="008B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1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718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Læsø Kommune</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Mortensen</dc:creator>
  <cp:keywords/>
  <dc:description/>
  <cp:lastModifiedBy>Annette Mortensen</cp:lastModifiedBy>
  <cp:revision>8</cp:revision>
  <cp:lastPrinted>2024-05-13T13:42:00Z</cp:lastPrinted>
  <dcterms:created xsi:type="dcterms:W3CDTF">2025-12-10T10:46:00Z</dcterms:created>
  <dcterms:modified xsi:type="dcterms:W3CDTF">2026-01-05T08:55:00Z</dcterms:modified>
</cp:coreProperties>
</file>